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6A" w:rsidRPr="006B540E" w:rsidRDefault="00E60035">
      <w:pPr>
        <w:shd w:val="clear" w:color="auto" w:fill="FFFFFF"/>
        <w:spacing w:after="100" w:line="240" w:lineRule="auto"/>
        <w:ind w:left="3" w:hanging="3"/>
        <w:rPr>
          <w:i/>
          <w:iCs/>
          <w:color w:val="183769"/>
          <w:kern w:val="36"/>
          <w:sz w:val="48"/>
          <w:szCs w:val="48"/>
          <w:u w:color="183769"/>
        </w:rPr>
      </w:pPr>
      <w:r w:rsidRPr="00E42E4E">
        <w:rPr>
          <w:b/>
          <w:bCs/>
          <w:caps/>
          <w:color w:val="1F497D"/>
          <w:kern w:val="36"/>
          <w:sz w:val="48"/>
          <w:szCs w:val="48"/>
          <w:u w:color="1F497D"/>
        </w:rPr>
        <w:t xml:space="preserve">DO </w:t>
      </w:r>
      <w:r w:rsidRPr="006B540E">
        <w:rPr>
          <w:b/>
          <w:bCs/>
          <w:caps/>
          <w:color w:val="1F497D"/>
          <w:kern w:val="36"/>
          <w:sz w:val="48"/>
          <w:szCs w:val="48"/>
          <w:u w:color="1F497D"/>
        </w:rPr>
        <w:t>Č</w:t>
      </w:r>
      <w:r w:rsidRPr="00E42E4E">
        <w:rPr>
          <w:b/>
          <w:bCs/>
          <w:caps/>
          <w:color w:val="1F497D"/>
          <w:kern w:val="36"/>
          <w:sz w:val="48"/>
          <w:szCs w:val="48"/>
          <w:u w:color="1F497D"/>
        </w:rPr>
        <w:t>ESKÉHO CENTRA MNICHOV P</w:t>
      </w:r>
      <w:r w:rsidRPr="006B540E">
        <w:rPr>
          <w:b/>
          <w:bCs/>
          <w:caps/>
          <w:color w:val="1F497D"/>
          <w:kern w:val="36"/>
          <w:sz w:val="48"/>
          <w:szCs w:val="48"/>
          <w:u w:color="1F497D"/>
        </w:rPr>
        <w:t>ŘIŠLA MATKA PŘÍRODA</w:t>
      </w:r>
      <w:r w:rsidRPr="006B540E">
        <w:rPr>
          <w:color w:val="183769"/>
          <w:kern w:val="36"/>
          <w:sz w:val="48"/>
          <w:szCs w:val="48"/>
          <w:u w:color="183769"/>
        </w:rPr>
        <w:t xml:space="preserve"> </w:t>
      </w:r>
      <w:r w:rsidRPr="006B540E">
        <w:rPr>
          <w:rFonts w:ascii="Arial Unicode MS" w:hAnsi="Arial Unicode MS"/>
          <w:color w:val="183769"/>
          <w:kern w:val="36"/>
          <w:sz w:val="48"/>
          <w:szCs w:val="48"/>
          <w:u w:color="183769"/>
        </w:rPr>
        <w:br/>
      </w:r>
      <w:r w:rsidRPr="006B540E">
        <w:rPr>
          <w:i/>
          <w:iCs/>
          <w:color w:val="37455D"/>
          <w:u w:color="37455D"/>
        </w:rPr>
        <w:t>Společná tisková zpráva Českých center a Galerie Klatovy/Klenová, příspěvkov</w:t>
      </w:r>
      <w:r w:rsidRPr="00E42E4E">
        <w:rPr>
          <w:i/>
          <w:iCs/>
          <w:color w:val="37455D"/>
          <w:u w:color="37455D"/>
        </w:rPr>
        <w:t>é</w:t>
      </w:r>
      <w:r w:rsidRPr="006B540E">
        <w:rPr>
          <w:i/>
          <w:iCs/>
          <w:color w:val="37455D"/>
          <w:u w:color="37455D"/>
        </w:rPr>
        <w:t xml:space="preserve"> organizace Plzeňsk</w:t>
      </w:r>
      <w:r w:rsidRPr="00E42E4E">
        <w:rPr>
          <w:i/>
          <w:iCs/>
          <w:color w:val="37455D"/>
          <w:u w:color="37455D"/>
        </w:rPr>
        <w:t>é</w:t>
      </w:r>
      <w:r w:rsidRPr="006B540E">
        <w:rPr>
          <w:i/>
          <w:iCs/>
          <w:color w:val="37455D"/>
          <w:u w:color="37455D"/>
        </w:rPr>
        <w:t>ho kraje</w:t>
      </w:r>
      <w:r w:rsidRPr="00E42E4E">
        <w:rPr>
          <w:i/>
          <w:iCs/>
          <w:color w:val="37455D"/>
          <w:u w:color="37455D"/>
        </w:rPr>
        <w:t>,</w:t>
      </w:r>
      <w:r w:rsidRPr="006B540E">
        <w:rPr>
          <w:i/>
          <w:iCs/>
          <w:color w:val="37455D"/>
          <w:u w:color="37455D"/>
        </w:rPr>
        <w:t xml:space="preserve"> ze dne </w:t>
      </w:r>
      <w:r w:rsidRPr="00E42E4E">
        <w:rPr>
          <w:i/>
          <w:iCs/>
          <w:color w:val="37455D"/>
          <w:u w:color="37455D"/>
        </w:rPr>
        <w:t>3</w:t>
      </w:r>
      <w:r w:rsidRPr="006B540E">
        <w:rPr>
          <w:i/>
          <w:iCs/>
          <w:color w:val="37455D"/>
          <w:u w:color="37455D"/>
        </w:rPr>
        <w:t>. 2. 2022</w:t>
      </w:r>
    </w:p>
    <w:p w:rsidR="008D3F6A" w:rsidRPr="006B540E" w:rsidRDefault="00E60035">
      <w:pPr>
        <w:shd w:val="clear" w:color="auto" w:fill="FFFFFF"/>
        <w:spacing w:line="240" w:lineRule="auto"/>
        <w:rPr>
          <w:b/>
          <w:bCs/>
          <w:caps/>
          <w:color w:val="CC0033"/>
          <w:u w:color="CC0033"/>
        </w:rPr>
      </w:pPr>
      <w:r w:rsidRPr="006B540E">
        <w:rPr>
          <w:b/>
          <w:bCs/>
          <w:caps/>
          <w:color w:val="CC0033"/>
          <w:u w:color="CC0033"/>
        </w:rPr>
        <w:t>Galerie česk</w:t>
      </w:r>
      <w:r w:rsidRPr="00E42E4E">
        <w:rPr>
          <w:b/>
          <w:bCs/>
          <w:caps/>
          <w:color w:val="CC0033"/>
          <w:u w:color="CC0033"/>
        </w:rPr>
        <w:t>é</w:t>
      </w:r>
      <w:r w:rsidRPr="006B540E">
        <w:rPr>
          <w:b/>
          <w:bCs/>
          <w:caps/>
          <w:color w:val="CC0033"/>
          <w:u w:color="CC0033"/>
        </w:rPr>
        <w:t xml:space="preserve">ho centra mnichov, </w:t>
      </w:r>
      <w:proofErr w:type="spellStart"/>
      <w:r w:rsidRPr="00E42E4E">
        <w:rPr>
          <w:color w:val="C00000"/>
          <w:u w:color="C00000"/>
        </w:rPr>
        <w:t>Prinzregentenstr</w:t>
      </w:r>
      <w:proofErr w:type="spellEnd"/>
      <w:r w:rsidRPr="00E42E4E">
        <w:rPr>
          <w:color w:val="C00000"/>
          <w:u w:color="C00000"/>
        </w:rPr>
        <w:t>. 7, Mnichov</w:t>
      </w:r>
      <w:r w:rsidRPr="006B540E">
        <w:rPr>
          <w:rFonts w:ascii="Arial Unicode MS" w:hAnsi="Arial Unicode MS"/>
          <w:color w:val="37455D"/>
          <w:u w:color="37455D"/>
        </w:rPr>
        <w:br/>
      </w:r>
      <w:r w:rsidRPr="006B540E">
        <w:rPr>
          <w:b/>
          <w:bCs/>
          <w:caps/>
          <w:color w:val="CC0033"/>
          <w:u w:color="CC0033"/>
        </w:rPr>
        <w:t>27. 1. 2022 – 25. 2. 2022</w:t>
      </w:r>
    </w:p>
    <w:p w:rsidR="008D3F6A" w:rsidRPr="006B540E" w:rsidRDefault="008D3F6A">
      <w:pPr>
        <w:rPr>
          <w:b/>
          <w:bCs/>
        </w:rPr>
      </w:pPr>
    </w:p>
    <w:p w:rsidR="008D3F6A" w:rsidRPr="006B540E" w:rsidRDefault="00E60035">
      <w:pPr>
        <w:jc w:val="both"/>
        <w:rPr>
          <w:b/>
          <w:bCs/>
        </w:rPr>
      </w:pPr>
      <w:r w:rsidRPr="006B540E">
        <w:rPr>
          <w:b/>
          <w:bCs/>
        </w:rPr>
        <w:t>Výstava prezentující výsledky česko-německ</w:t>
      </w:r>
      <w:r w:rsidRPr="00E42E4E">
        <w:rPr>
          <w:b/>
          <w:bCs/>
        </w:rPr>
        <w:t>é</w:t>
      </w:r>
      <w:r w:rsidRPr="006B540E">
        <w:rPr>
          <w:b/>
          <w:bCs/>
        </w:rPr>
        <w:t>ho komiksov</w:t>
      </w:r>
      <w:r w:rsidRPr="00E42E4E">
        <w:rPr>
          <w:b/>
          <w:bCs/>
        </w:rPr>
        <w:t>é</w:t>
      </w:r>
      <w:r w:rsidRPr="006B540E">
        <w:rPr>
          <w:b/>
          <w:bCs/>
        </w:rPr>
        <w:t>ho sympozia s názvem Matka Příroda je v těchto dnech k vidění v prostorá</w:t>
      </w:r>
      <w:r w:rsidRPr="00E42E4E">
        <w:rPr>
          <w:b/>
          <w:bCs/>
        </w:rPr>
        <w:t xml:space="preserve">ch </w:t>
      </w:r>
      <w:r w:rsidRPr="006B540E">
        <w:rPr>
          <w:b/>
          <w:bCs/>
        </w:rPr>
        <w:t>Česk</w:t>
      </w:r>
      <w:r w:rsidRPr="00E42E4E">
        <w:rPr>
          <w:b/>
          <w:bCs/>
        </w:rPr>
        <w:t>é</w:t>
      </w:r>
      <w:r w:rsidRPr="006B540E">
        <w:rPr>
          <w:b/>
          <w:bCs/>
        </w:rPr>
        <w:t xml:space="preserve">ho centra Mnichov. Čtveřice kurátorů </w:t>
      </w:r>
      <w:r w:rsidRPr="00E42E4E">
        <w:rPr>
          <w:b/>
          <w:bCs/>
        </w:rPr>
        <w:t>Tereza Drahoňovská</w:t>
      </w:r>
      <w:r w:rsidRPr="006B540E">
        <w:rPr>
          <w:b/>
          <w:bCs/>
        </w:rPr>
        <w:t xml:space="preserve">, Štěpánka </w:t>
      </w:r>
      <w:proofErr w:type="spellStart"/>
      <w:r w:rsidRPr="006B540E">
        <w:rPr>
          <w:b/>
          <w:bCs/>
        </w:rPr>
        <w:t>Jislová</w:t>
      </w:r>
      <w:proofErr w:type="spellEnd"/>
      <w:r w:rsidRPr="00E42E4E">
        <w:rPr>
          <w:b/>
          <w:bCs/>
        </w:rPr>
        <w:t xml:space="preserve">, Michal </w:t>
      </w:r>
      <w:proofErr w:type="spellStart"/>
      <w:r w:rsidRPr="00E42E4E">
        <w:rPr>
          <w:b/>
          <w:bCs/>
        </w:rPr>
        <w:t>Lazor</w:t>
      </w:r>
      <w:r w:rsidRPr="006B540E">
        <w:rPr>
          <w:b/>
          <w:bCs/>
        </w:rPr>
        <w:t>čík</w:t>
      </w:r>
      <w:proofErr w:type="spellEnd"/>
      <w:r w:rsidRPr="006B540E">
        <w:rPr>
          <w:b/>
          <w:bCs/>
        </w:rPr>
        <w:t xml:space="preserve"> a Petra Mazáčová oslovila devět mladý</w:t>
      </w:r>
      <w:r w:rsidRPr="00E42E4E">
        <w:rPr>
          <w:b/>
          <w:bCs/>
        </w:rPr>
        <w:t>ch um</w:t>
      </w:r>
      <w:r w:rsidRPr="006B540E">
        <w:rPr>
          <w:b/>
          <w:bCs/>
        </w:rPr>
        <w:t>ě</w:t>
      </w:r>
      <w:r w:rsidRPr="00E42E4E">
        <w:rPr>
          <w:b/>
          <w:bCs/>
        </w:rPr>
        <w:t>lc</w:t>
      </w:r>
      <w:r w:rsidRPr="006B540E">
        <w:rPr>
          <w:b/>
          <w:bCs/>
        </w:rPr>
        <w:t>ů, kteří pro symp</w:t>
      </w:r>
      <w:r w:rsidRPr="00E42E4E">
        <w:rPr>
          <w:b/>
          <w:bCs/>
        </w:rPr>
        <w:t>ózium p</w:t>
      </w:r>
      <w:r w:rsidRPr="006B540E">
        <w:rPr>
          <w:b/>
          <w:bCs/>
        </w:rPr>
        <w:t>řipravili krátké komiksy na t</w:t>
      </w:r>
      <w:r w:rsidRPr="00E42E4E">
        <w:rPr>
          <w:b/>
          <w:bCs/>
        </w:rPr>
        <w:t>é</w:t>
      </w:r>
      <w:r w:rsidRPr="006B540E">
        <w:rPr>
          <w:b/>
          <w:bCs/>
        </w:rPr>
        <w:t xml:space="preserve">ma ochrany přírody a přímo na </w:t>
      </w:r>
      <w:r w:rsidRPr="00E42E4E">
        <w:rPr>
          <w:b/>
          <w:bCs/>
        </w:rPr>
        <w:t>něm</w:t>
      </w:r>
      <w:r w:rsidRPr="006B540E">
        <w:rPr>
          <w:b/>
          <w:bCs/>
        </w:rPr>
        <w:t xml:space="preserve"> vytvořili velkoformátov</w:t>
      </w:r>
      <w:r w:rsidRPr="00E42E4E">
        <w:rPr>
          <w:b/>
          <w:bCs/>
        </w:rPr>
        <w:t xml:space="preserve">é </w:t>
      </w:r>
      <w:r w:rsidRPr="006B540E">
        <w:rPr>
          <w:b/>
          <w:bCs/>
        </w:rPr>
        <w:t>obrazy. Projekt se koná s finanční podporou Česko-německ</w:t>
      </w:r>
      <w:r w:rsidRPr="00E42E4E">
        <w:rPr>
          <w:b/>
          <w:bCs/>
        </w:rPr>
        <w:t>é</w:t>
      </w:r>
      <w:r w:rsidRPr="006B540E">
        <w:rPr>
          <w:b/>
          <w:bCs/>
        </w:rPr>
        <w:t xml:space="preserve">ho fondu budoucnosti. </w:t>
      </w:r>
    </w:p>
    <w:p w:rsidR="008D3F6A" w:rsidRPr="006B540E" w:rsidRDefault="008D3F6A">
      <w:pPr>
        <w:jc w:val="both"/>
        <w:rPr>
          <w:b/>
          <w:bCs/>
        </w:rPr>
      </w:pPr>
    </w:p>
    <w:p w:rsidR="008D3F6A" w:rsidRPr="006B540E" w:rsidRDefault="00E60035">
      <w:pPr>
        <w:jc w:val="both"/>
      </w:pPr>
      <w:r w:rsidRPr="006B540E">
        <w:rPr>
          <w:b/>
          <w:bCs/>
          <w:color w:val="1F497D"/>
          <w:u w:color="1F497D"/>
        </w:rPr>
        <w:t>MATKA PŘÍ</w:t>
      </w:r>
      <w:r w:rsidRPr="00E42E4E">
        <w:rPr>
          <w:b/>
          <w:bCs/>
          <w:color w:val="1F497D"/>
          <w:u w:color="1F497D"/>
        </w:rPr>
        <w:t>RODA V OBRAZECH</w:t>
      </w:r>
    </w:p>
    <w:p w:rsidR="008D3F6A" w:rsidRPr="006B540E" w:rsidRDefault="00E60035">
      <w:pPr>
        <w:jc w:val="both"/>
      </w:pPr>
      <w:r w:rsidRPr="00E42E4E">
        <w:t xml:space="preserve">Komiksové </w:t>
      </w:r>
      <w:r w:rsidRPr="006B540E">
        <w:t>sympozium, kter</w:t>
      </w:r>
      <w:r w:rsidRPr="00E42E4E">
        <w:t xml:space="preserve">é </w:t>
      </w:r>
      <w:r w:rsidRPr="006B540E">
        <w:t xml:space="preserve">se uskutečnilo od 23. do 27. 8. 2021 </w:t>
      </w:r>
      <w:r w:rsidR="00955011">
        <w:t>v organizaci G</w:t>
      </w:r>
      <w:r w:rsidRPr="00E42E4E">
        <w:t>alerie Klenov</w:t>
      </w:r>
      <w:r w:rsidRPr="006B540E">
        <w:t>á, přineslo pro letošní rok hned dvě novinky: Za prv</w:t>
      </w:r>
      <w:r w:rsidRPr="00E42E4E">
        <w:t xml:space="preserve">é </w:t>
      </w:r>
      <w:r w:rsidRPr="006B540E">
        <w:t xml:space="preserve">spolupráci a těsnější propojení Galerie Klatovy / Klenová s akční komiksovou skupinou </w:t>
      </w:r>
      <w:proofErr w:type="spellStart"/>
      <w:r w:rsidRPr="006B540E">
        <w:t>Laydeez</w:t>
      </w:r>
      <w:proofErr w:type="spellEnd"/>
      <w:r w:rsidRPr="006B540E">
        <w:t xml:space="preserve"> do </w:t>
      </w:r>
      <w:proofErr w:type="gramStart"/>
      <w:r w:rsidRPr="006B540E">
        <w:t>Comics</w:t>
      </w:r>
      <w:proofErr w:type="gramEnd"/>
      <w:r w:rsidRPr="006B540E">
        <w:t xml:space="preserve"> a za druh</w:t>
      </w:r>
      <w:r w:rsidRPr="00E42E4E">
        <w:t>é</w:t>
      </w:r>
      <w:r w:rsidRPr="006B540E">
        <w:t xml:space="preserve"> partnerství s Českým centrem Mnichov, kde letos vrcholí prezentace výsledků sympozia. T</w:t>
      </w:r>
      <w:r w:rsidRPr="00E42E4E">
        <w:t>é</w:t>
      </w:r>
      <w:r w:rsidRPr="006B540E">
        <w:t xml:space="preserve">matem „Matka Příroda“ </w:t>
      </w:r>
      <w:r w:rsidRPr="00E42E4E">
        <w:t>se organiz</w:t>
      </w:r>
      <w:r w:rsidRPr="006B540E">
        <w:t xml:space="preserve">átoři rozhodli akcentovat zájem o naši planetu, respektive </w:t>
      </w:r>
      <w:r w:rsidRPr="00E42E4E">
        <w:t xml:space="preserve">životní </w:t>
      </w:r>
      <w:r w:rsidRPr="006B540E">
        <w:t xml:space="preserve">prostor, který nás obklopuje. </w:t>
      </w:r>
      <w:r w:rsidRPr="00E42E4E">
        <w:t>Umělci pro sympozium připravili dle předem definovaného zadání autorské krátké komiksy. Další díla pak vznikala</w:t>
      </w:r>
      <w:r w:rsidRPr="006B540E">
        <w:t xml:space="preserve"> přímo ve výstavních prostorách Klenovsk</w:t>
      </w:r>
      <w:r w:rsidRPr="00E42E4E">
        <w:t xml:space="preserve">é </w:t>
      </w:r>
      <w:r w:rsidRPr="006B540E">
        <w:t>sýpky na velk</w:t>
      </w:r>
      <w:r w:rsidR="006B540E" w:rsidRPr="00E42E4E">
        <w:t>á</w:t>
      </w:r>
      <w:r w:rsidRPr="00E42E4E">
        <w:t xml:space="preserve"> </w:t>
      </w:r>
      <w:r w:rsidRPr="006B540E">
        <w:t>plátna o rozměrech cca 2 x 3 m, kter</w:t>
      </w:r>
      <w:r w:rsidRPr="00E42E4E">
        <w:t>á</w:t>
      </w:r>
      <w:r w:rsidRPr="006B540E">
        <w:t xml:space="preserve"> byl</w:t>
      </w:r>
      <w:r w:rsidRPr="00E42E4E">
        <w:t>a</w:t>
      </w:r>
      <w:r w:rsidRPr="006B540E">
        <w:t xml:space="preserve"> instalov</w:t>
      </w:r>
      <w:r w:rsidR="006B540E" w:rsidRPr="00E42E4E">
        <w:t>ána</w:t>
      </w:r>
      <w:r w:rsidRPr="006B540E">
        <w:t xml:space="preserve"> na zdech v </w:t>
      </w:r>
      <w:r w:rsidRPr="00E42E4E">
        <w:t xml:space="preserve">jejích </w:t>
      </w:r>
      <w:r w:rsidRPr="006B540E">
        <w:t>jednotlivých prostor</w:t>
      </w:r>
      <w:r w:rsidRPr="00E42E4E">
        <w:t>e</w:t>
      </w:r>
      <w:r w:rsidRPr="006B540E">
        <w:t xml:space="preserve">ch. Hlavní myšlenkou těchto </w:t>
      </w:r>
      <w:r w:rsidR="006B540E">
        <w:t>sympozií</w:t>
      </w:r>
      <w:r w:rsidR="006B540E" w:rsidRPr="006B540E">
        <w:t xml:space="preserve"> </w:t>
      </w:r>
      <w:r w:rsidRPr="006B540E">
        <w:t>je setká</w:t>
      </w:r>
      <w:r w:rsidRPr="00E42E4E">
        <w:t>van</w:t>
      </w:r>
      <w:r w:rsidRPr="006B540E">
        <w:t>í umě</w:t>
      </w:r>
      <w:r w:rsidRPr="00E42E4E">
        <w:t>lc</w:t>
      </w:r>
      <w:r w:rsidRPr="006B540E">
        <w:t>ů z Česka a Německ</w:t>
      </w:r>
      <w:r w:rsidRPr="00E42E4E">
        <w:t xml:space="preserve">a, kdy si mohou </w:t>
      </w:r>
      <w:r w:rsidRPr="006B540E">
        <w:t>v příjemn</w:t>
      </w:r>
      <w:r w:rsidRPr="00E42E4E">
        <w:t>é</w:t>
      </w:r>
      <w:r w:rsidRPr="006B540E">
        <w:t>m prostředí Klenovsk</w:t>
      </w:r>
      <w:r w:rsidRPr="00E42E4E">
        <w:t>é</w:t>
      </w:r>
      <w:r w:rsidRPr="006B540E">
        <w:t xml:space="preserve">ho </w:t>
      </w:r>
      <w:r w:rsidR="006B540E">
        <w:t>hradu a zámku</w:t>
      </w:r>
      <w:r w:rsidRPr="006B540E">
        <w:t xml:space="preserve"> vyměňovat sv</w:t>
      </w:r>
      <w:r w:rsidRPr="00E42E4E">
        <w:t xml:space="preserve">é </w:t>
      </w:r>
      <w:r w:rsidRPr="006B540E">
        <w:t>znalosti a zkušenost</w:t>
      </w:r>
      <w:r w:rsidR="006B540E">
        <w:t>i</w:t>
      </w:r>
      <w:r w:rsidRPr="006B540E">
        <w:t xml:space="preserve"> z oboru </w:t>
      </w:r>
      <w:r w:rsidRPr="00E42E4E">
        <w:t>a</w:t>
      </w:r>
      <w:r w:rsidRPr="006B540E">
        <w:t xml:space="preserve"> tak</w:t>
      </w:r>
      <w:r w:rsidRPr="00E42E4E">
        <w:t xml:space="preserve">é </w:t>
      </w:r>
      <w:r w:rsidRPr="006B540E">
        <w:t>získávat nov</w:t>
      </w:r>
      <w:r w:rsidRPr="00E42E4E">
        <w:t xml:space="preserve">é </w:t>
      </w:r>
      <w:r w:rsidRPr="006B540E">
        <w:t xml:space="preserve">kontakty. </w:t>
      </w:r>
    </w:p>
    <w:p w:rsidR="008D3F6A" w:rsidRPr="005231F7" w:rsidRDefault="008D3F6A">
      <w:pPr>
        <w:jc w:val="both"/>
        <w:rPr>
          <w:caps/>
        </w:rPr>
      </w:pPr>
    </w:p>
    <w:p w:rsidR="008D3F6A" w:rsidRPr="006B540E" w:rsidRDefault="00E60035">
      <w:pPr>
        <w:jc w:val="both"/>
        <w:rPr>
          <w:b/>
          <w:bCs/>
          <w:color w:val="1F497D"/>
          <w:u w:color="1F497D"/>
        </w:rPr>
      </w:pPr>
      <w:r w:rsidRPr="005231F7">
        <w:rPr>
          <w:b/>
          <w:bCs/>
          <w:caps/>
          <w:color w:val="1F497D"/>
          <w:u w:color="1F497D"/>
        </w:rPr>
        <w:t>Petra Mazáčová, KURÁTOR</w:t>
      </w:r>
      <w:r w:rsidR="006B540E" w:rsidRPr="005231F7">
        <w:rPr>
          <w:b/>
          <w:bCs/>
          <w:caps/>
          <w:color w:val="1F497D"/>
          <w:u w:color="1F497D"/>
        </w:rPr>
        <w:t>KA</w:t>
      </w:r>
      <w:r w:rsidRPr="006B540E">
        <w:rPr>
          <w:b/>
          <w:bCs/>
          <w:color w:val="1F497D"/>
          <w:u w:color="1F497D"/>
        </w:rPr>
        <w:t xml:space="preserve">: </w:t>
      </w:r>
    </w:p>
    <w:p w:rsidR="008D3F6A" w:rsidRPr="006B540E" w:rsidRDefault="00E60035">
      <w:pPr>
        <w:jc w:val="both"/>
      </w:pPr>
      <w:r w:rsidRPr="006B540E">
        <w:rPr>
          <w:i/>
          <w:iCs/>
        </w:rPr>
        <w:t>„V pořadí čtvrtý ročník česko-německ</w:t>
      </w:r>
      <w:r w:rsidRPr="00E42E4E">
        <w:rPr>
          <w:i/>
          <w:iCs/>
        </w:rPr>
        <w:t>é</w:t>
      </w:r>
      <w:r w:rsidRPr="006B540E">
        <w:rPr>
          <w:i/>
          <w:iCs/>
        </w:rPr>
        <w:t>ho komiksov</w:t>
      </w:r>
      <w:r w:rsidRPr="00E42E4E">
        <w:rPr>
          <w:i/>
          <w:iCs/>
        </w:rPr>
        <w:t>é</w:t>
      </w:r>
      <w:r w:rsidRPr="006B540E">
        <w:rPr>
          <w:i/>
          <w:iCs/>
        </w:rPr>
        <w:t>ho symp</w:t>
      </w:r>
      <w:r w:rsidRPr="00E42E4E">
        <w:rPr>
          <w:i/>
          <w:iCs/>
        </w:rPr>
        <w:t>ó</w:t>
      </w:r>
      <w:r w:rsidRPr="006B540E">
        <w:rPr>
          <w:i/>
          <w:iCs/>
        </w:rPr>
        <w:t>zia na Klenov</w:t>
      </w:r>
      <w:r w:rsidRPr="00E42E4E">
        <w:rPr>
          <w:i/>
          <w:iCs/>
        </w:rPr>
        <w:t xml:space="preserve">é </w:t>
      </w:r>
      <w:r w:rsidRPr="006B540E">
        <w:rPr>
          <w:i/>
          <w:iCs/>
        </w:rPr>
        <w:t>velmi dobře navazuje na úspěšn</w:t>
      </w:r>
      <w:r w:rsidRPr="00E42E4E">
        <w:rPr>
          <w:i/>
          <w:iCs/>
        </w:rPr>
        <w:t xml:space="preserve">é </w:t>
      </w:r>
      <w:r w:rsidRPr="006B540E">
        <w:rPr>
          <w:i/>
          <w:iCs/>
        </w:rPr>
        <w:t>a tematicky siln</w:t>
      </w:r>
      <w:r w:rsidRPr="00E42E4E">
        <w:rPr>
          <w:i/>
          <w:iCs/>
        </w:rPr>
        <w:t>é</w:t>
      </w:r>
      <w:r w:rsidRPr="006B540E">
        <w:rPr>
          <w:i/>
          <w:iCs/>
          <w:shd w:val="clear" w:color="auto" w:fill="FFFFFF"/>
        </w:rPr>
        <w:t xml:space="preserve"> </w:t>
      </w:r>
      <w:r w:rsidRPr="006B540E">
        <w:rPr>
          <w:i/>
          <w:iCs/>
        </w:rPr>
        <w:t xml:space="preserve">zaměření předešlých ročníků. </w:t>
      </w:r>
      <w:r w:rsidRPr="006B540E">
        <w:rPr>
          <w:i/>
          <w:iCs/>
          <w:shd w:val="clear" w:color="auto" w:fill="FFFFFF"/>
        </w:rPr>
        <w:t xml:space="preserve">Po projektech </w:t>
      </w:r>
      <w:r w:rsidRPr="006B540E">
        <w:rPr>
          <w:i/>
          <w:iCs/>
        </w:rPr>
        <w:t>Superhrdinov</w:t>
      </w:r>
      <w:r w:rsidRPr="00E42E4E">
        <w:rPr>
          <w:i/>
          <w:iCs/>
        </w:rPr>
        <w:t xml:space="preserve">é </w:t>
      </w:r>
      <w:r w:rsidRPr="006B540E">
        <w:rPr>
          <w:i/>
          <w:iCs/>
        </w:rPr>
        <w:t>z východní</w:t>
      </w:r>
      <w:r w:rsidRPr="00E42E4E">
        <w:rPr>
          <w:i/>
          <w:iCs/>
        </w:rPr>
        <w:t xml:space="preserve">ho bloku / </w:t>
      </w:r>
      <w:proofErr w:type="spellStart"/>
      <w:r w:rsidRPr="00E42E4E">
        <w:rPr>
          <w:i/>
          <w:iCs/>
        </w:rPr>
        <w:t>Superhelden</w:t>
      </w:r>
      <w:proofErr w:type="spellEnd"/>
      <w:r w:rsidRPr="00E42E4E">
        <w:rPr>
          <w:i/>
          <w:iCs/>
        </w:rPr>
        <w:t xml:space="preserve"> </w:t>
      </w:r>
      <w:proofErr w:type="spellStart"/>
      <w:r w:rsidRPr="00E42E4E">
        <w:rPr>
          <w:i/>
          <w:iCs/>
        </w:rPr>
        <w:t>aus</w:t>
      </w:r>
      <w:proofErr w:type="spellEnd"/>
      <w:r w:rsidRPr="00E42E4E">
        <w:rPr>
          <w:i/>
          <w:iCs/>
        </w:rPr>
        <w:t xml:space="preserve"> dem </w:t>
      </w:r>
      <w:proofErr w:type="spellStart"/>
      <w:r w:rsidRPr="00E42E4E">
        <w:rPr>
          <w:i/>
          <w:iCs/>
        </w:rPr>
        <w:t>Ostblock</w:t>
      </w:r>
      <w:proofErr w:type="spellEnd"/>
      <w:r w:rsidRPr="00E42E4E">
        <w:rPr>
          <w:i/>
          <w:iCs/>
        </w:rPr>
        <w:t xml:space="preserve"> (2015), Skryt</w:t>
      </w:r>
      <w:r w:rsidRPr="006B540E">
        <w:rPr>
          <w:i/>
          <w:iCs/>
        </w:rPr>
        <w:t xml:space="preserve">á místa / </w:t>
      </w:r>
      <w:proofErr w:type="spellStart"/>
      <w:r w:rsidRPr="006B540E">
        <w:rPr>
          <w:i/>
          <w:iCs/>
        </w:rPr>
        <w:t>Versteckte</w:t>
      </w:r>
      <w:proofErr w:type="spellEnd"/>
      <w:r w:rsidRPr="006B540E">
        <w:rPr>
          <w:i/>
          <w:iCs/>
        </w:rPr>
        <w:t xml:space="preserve"> Orte (2017) a Faust (2019) jsme spolu s přizvanými umělci uchopili námět, který nepochybně rezonuje v myslích mnoha lidí napříč </w:t>
      </w:r>
      <w:r w:rsidRPr="00E42E4E">
        <w:rPr>
          <w:i/>
          <w:iCs/>
        </w:rPr>
        <w:t>kulturami</w:t>
      </w:r>
      <w:r w:rsidRPr="006B540E">
        <w:t xml:space="preserve">.“ </w:t>
      </w:r>
    </w:p>
    <w:p w:rsidR="008D3F6A" w:rsidRPr="006B540E" w:rsidRDefault="008D3F6A">
      <w:pPr>
        <w:jc w:val="both"/>
      </w:pPr>
    </w:p>
    <w:p w:rsidR="008D3F6A" w:rsidRPr="006B540E" w:rsidRDefault="00E60035">
      <w:pPr>
        <w:jc w:val="both"/>
        <w:rPr>
          <w:b/>
          <w:bCs/>
          <w:color w:val="1F497D"/>
          <w:u w:color="1F497D"/>
        </w:rPr>
      </w:pPr>
      <w:r w:rsidRPr="00E42E4E">
        <w:rPr>
          <w:b/>
          <w:bCs/>
          <w:color w:val="1F497D"/>
          <w:u w:color="1F497D"/>
        </w:rPr>
        <w:t>MLAD</w:t>
      </w:r>
      <w:r w:rsidRPr="006B540E">
        <w:rPr>
          <w:b/>
          <w:bCs/>
          <w:color w:val="1F497D"/>
          <w:u w:color="1F497D"/>
        </w:rPr>
        <w:t xml:space="preserve">Í </w:t>
      </w:r>
      <w:r w:rsidRPr="00E42E4E">
        <w:rPr>
          <w:b/>
          <w:bCs/>
          <w:color w:val="1F497D"/>
          <w:u w:color="1F497D"/>
        </w:rPr>
        <w:t>UM</w:t>
      </w:r>
      <w:r w:rsidRPr="006B540E">
        <w:rPr>
          <w:b/>
          <w:bCs/>
          <w:color w:val="1F497D"/>
          <w:u w:color="1F497D"/>
        </w:rPr>
        <w:t xml:space="preserve">ĚLCI A EKOLOGICKÁ </w:t>
      </w:r>
      <w:r w:rsidRPr="00E42E4E">
        <w:rPr>
          <w:b/>
          <w:bCs/>
          <w:color w:val="1F497D"/>
          <w:u w:color="1F497D"/>
        </w:rPr>
        <w:t>ROVNOV</w:t>
      </w:r>
      <w:r w:rsidRPr="006B540E">
        <w:rPr>
          <w:b/>
          <w:bCs/>
          <w:color w:val="1F497D"/>
          <w:u w:color="1F497D"/>
        </w:rPr>
        <w:t>ÁHA</w:t>
      </w:r>
    </w:p>
    <w:p w:rsidR="008D3F6A" w:rsidRPr="006B540E" w:rsidRDefault="00E60035">
      <w:pPr>
        <w:jc w:val="both"/>
      </w:pPr>
      <w:r w:rsidRPr="006B540E">
        <w:t xml:space="preserve">Výsledkem je výstava, která je aktuálně </w:t>
      </w:r>
      <w:r w:rsidRPr="00E42E4E">
        <w:t>k vid</w:t>
      </w:r>
      <w:r w:rsidRPr="006B540E">
        <w:t>ění v prostorá</w:t>
      </w:r>
      <w:r w:rsidRPr="00E42E4E">
        <w:t xml:space="preserve">ch </w:t>
      </w:r>
      <w:r w:rsidRPr="006B540E">
        <w:t>Česk</w:t>
      </w:r>
      <w:r w:rsidRPr="00E42E4E">
        <w:t>é</w:t>
      </w:r>
      <w:r w:rsidRPr="006B540E">
        <w:t>ho centra Mnichov. Devět mladý</w:t>
      </w:r>
      <w:r w:rsidRPr="00E42E4E">
        <w:t>ch um</w:t>
      </w:r>
      <w:r w:rsidRPr="006B540E">
        <w:t>ě</w:t>
      </w:r>
      <w:r w:rsidRPr="00E42E4E">
        <w:t>lc</w:t>
      </w:r>
      <w:r w:rsidRPr="006B540E">
        <w:t xml:space="preserve">ů </w:t>
      </w:r>
      <w:r w:rsidRPr="00E42E4E">
        <w:t>z ČR a Německa</w:t>
      </w:r>
      <w:r w:rsidR="00104ACB">
        <w:t>:</w:t>
      </w:r>
      <w:r w:rsidRPr="006B540E">
        <w:t xml:space="preserve"> </w:t>
      </w:r>
      <w:r w:rsidRPr="00E42E4E">
        <w:rPr>
          <w:b/>
          <w:bCs/>
        </w:rPr>
        <w:t>Alice</w:t>
      </w:r>
      <w:r w:rsidR="00EB074A">
        <w:rPr>
          <w:b/>
          <w:bCs/>
        </w:rPr>
        <w:t xml:space="preserve"> </w:t>
      </w:r>
      <w:r w:rsidRPr="00E42E4E">
        <w:rPr>
          <w:b/>
          <w:bCs/>
        </w:rPr>
        <w:t>B</w:t>
      </w:r>
      <w:r w:rsidRPr="006B540E">
        <w:rPr>
          <w:b/>
          <w:bCs/>
        </w:rPr>
        <w:t>řečková</w:t>
      </w:r>
      <w:r w:rsidRPr="00E42E4E">
        <w:rPr>
          <w:b/>
          <w:bCs/>
        </w:rPr>
        <w:t xml:space="preserve">, </w:t>
      </w:r>
      <w:proofErr w:type="spellStart"/>
      <w:r w:rsidRPr="00E42E4E">
        <w:rPr>
          <w:b/>
          <w:bCs/>
        </w:rPr>
        <w:t>Janne</w:t>
      </w:r>
      <w:proofErr w:type="spellEnd"/>
      <w:r w:rsidRPr="00E42E4E">
        <w:rPr>
          <w:b/>
          <w:bCs/>
        </w:rPr>
        <w:t xml:space="preserve"> Marie </w:t>
      </w:r>
      <w:proofErr w:type="spellStart"/>
      <w:r w:rsidRPr="00E42E4E">
        <w:rPr>
          <w:b/>
          <w:bCs/>
        </w:rPr>
        <w:t>Dauer</w:t>
      </w:r>
      <w:proofErr w:type="spellEnd"/>
      <w:r w:rsidRPr="00E42E4E">
        <w:rPr>
          <w:b/>
          <w:bCs/>
        </w:rPr>
        <w:t xml:space="preserve">, Martina </w:t>
      </w:r>
      <w:proofErr w:type="spellStart"/>
      <w:r w:rsidRPr="00E42E4E">
        <w:rPr>
          <w:b/>
          <w:bCs/>
        </w:rPr>
        <w:t>Fischmeister</w:t>
      </w:r>
      <w:proofErr w:type="spellEnd"/>
      <w:r w:rsidRPr="00E42E4E">
        <w:rPr>
          <w:b/>
          <w:bCs/>
        </w:rPr>
        <w:t xml:space="preserve">, Karolina </w:t>
      </w:r>
      <w:proofErr w:type="spellStart"/>
      <w:r w:rsidRPr="00E42E4E">
        <w:rPr>
          <w:b/>
          <w:bCs/>
        </w:rPr>
        <w:t>Chyzewska</w:t>
      </w:r>
      <w:proofErr w:type="spellEnd"/>
      <w:r w:rsidRPr="00E42E4E">
        <w:rPr>
          <w:b/>
          <w:bCs/>
        </w:rPr>
        <w:t>, Luk</w:t>
      </w:r>
      <w:r w:rsidRPr="006B540E">
        <w:rPr>
          <w:b/>
          <w:bCs/>
        </w:rPr>
        <w:t xml:space="preserve">áš Komárek, Tomáš </w:t>
      </w:r>
      <w:r w:rsidRPr="00E42E4E">
        <w:rPr>
          <w:b/>
          <w:bCs/>
        </w:rPr>
        <w:t xml:space="preserve">Motal, </w:t>
      </w:r>
      <w:proofErr w:type="spellStart"/>
      <w:r w:rsidRPr="00E42E4E">
        <w:rPr>
          <w:b/>
          <w:bCs/>
        </w:rPr>
        <w:t>Jens</w:t>
      </w:r>
      <w:proofErr w:type="spellEnd"/>
      <w:r w:rsidRPr="00E42E4E">
        <w:rPr>
          <w:b/>
          <w:bCs/>
        </w:rPr>
        <w:t xml:space="preserve"> </w:t>
      </w:r>
      <w:proofErr w:type="spellStart"/>
      <w:r w:rsidRPr="00E42E4E">
        <w:rPr>
          <w:b/>
          <w:bCs/>
        </w:rPr>
        <w:t>Natter</w:t>
      </w:r>
      <w:proofErr w:type="spellEnd"/>
      <w:r w:rsidRPr="00E42E4E">
        <w:rPr>
          <w:b/>
          <w:bCs/>
        </w:rPr>
        <w:t xml:space="preserve">, </w:t>
      </w:r>
      <w:proofErr w:type="spellStart"/>
      <w:r w:rsidRPr="00E42E4E">
        <w:rPr>
          <w:b/>
          <w:bCs/>
        </w:rPr>
        <w:t>Moritz</w:t>
      </w:r>
      <w:proofErr w:type="spellEnd"/>
      <w:r w:rsidRPr="00E42E4E">
        <w:rPr>
          <w:b/>
          <w:bCs/>
        </w:rPr>
        <w:t xml:space="preserve"> </w:t>
      </w:r>
      <w:proofErr w:type="spellStart"/>
      <w:r w:rsidRPr="00E42E4E">
        <w:rPr>
          <w:b/>
          <w:bCs/>
        </w:rPr>
        <w:t>Stetter</w:t>
      </w:r>
      <w:proofErr w:type="spellEnd"/>
      <w:r w:rsidR="00EB074A">
        <w:rPr>
          <w:b/>
          <w:bCs/>
        </w:rPr>
        <w:t xml:space="preserve"> a</w:t>
      </w:r>
      <w:r w:rsidRPr="00E42E4E">
        <w:rPr>
          <w:b/>
          <w:bCs/>
        </w:rPr>
        <w:t xml:space="preserve"> Anastasia </w:t>
      </w:r>
      <w:proofErr w:type="spellStart"/>
      <w:r w:rsidRPr="00E42E4E">
        <w:rPr>
          <w:b/>
          <w:bCs/>
        </w:rPr>
        <w:t>Stro</w:t>
      </w:r>
      <w:r w:rsidRPr="006B540E">
        <w:rPr>
          <w:b/>
          <w:bCs/>
        </w:rPr>
        <w:t>čková</w:t>
      </w:r>
      <w:proofErr w:type="spellEnd"/>
      <w:r w:rsidRPr="006B540E">
        <w:rPr>
          <w:b/>
          <w:bCs/>
        </w:rPr>
        <w:t xml:space="preserve"> </w:t>
      </w:r>
      <w:r w:rsidRPr="006B540E">
        <w:t>se t</w:t>
      </w:r>
      <w:r w:rsidRPr="00E42E4E">
        <w:t>é</w:t>
      </w:r>
      <w:r w:rsidRPr="006B540E">
        <w:t>matu zhostili svým jedinečný</w:t>
      </w:r>
      <w:r w:rsidRPr="00E42E4E">
        <w:t>m, origin</w:t>
      </w:r>
      <w:r w:rsidRPr="006B540E">
        <w:t>álním způsobem. Z rozličných přístupů a tematick</w:t>
      </w:r>
      <w:r w:rsidRPr="00E42E4E">
        <w:t>é</w:t>
      </w:r>
      <w:r w:rsidRPr="006B540E">
        <w:t xml:space="preserve">mu zpracování je patrný jednoznačný zájem o ekologickou rovnováhu. </w:t>
      </w:r>
      <w:r w:rsidRPr="00E42E4E">
        <w:t xml:space="preserve">Instalace zahrnuje </w:t>
      </w:r>
      <w:r w:rsidRPr="006B540E">
        <w:t>zvětšeniny všech autorský</w:t>
      </w:r>
      <w:r w:rsidRPr="00E42E4E">
        <w:t xml:space="preserve">ch komiksů </w:t>
      </w:r>
      <w:r w:rsidRPr="006B540E">
        <w:t>vzniklých pro symp</w:t>
      </w:r>
      <w:r w:rsidRPr="00E42E4E">
        <w:t>ó</w:t>
      </w:r>
      <w:r w:rsidRPr="006B540E">
        <w:t xml:space="preserve">zium (každý </w:t>
      </w:r>
      <w:r w:rsidRPr="00E42E4E">
        <w:t>komiksov</w:t>
      </w:r>
      <w:r w:rsidRPr="006B540E">
        <w:t>ý příběh má pě</w:t>
      </w:r>
      <w:r w:rsidRPr="00E42E4E">
        <w:t>t str</w:t>
      </w:r>
      <w:r w:rsidRPr="006B540E">
        <w:t>ánek)</w:t>
      </w:r>
      <w:r w:rsidRPr="00E42E4E">
        <w:t xml:space="preserve">, </w:t>
      </w:r>
      <w:r w:rsidRPr="006B540E">
        <w:t>dv</w:t>
      </w:r>
      <w:r w:rsidRPr="00E42E4E">
        <w:t>ě</w:t>
      </w:r>
      <w:r w:rsidRPr="006B540E">
        <w:t xml:space="preserve"> velká plátna, </w:t>
      </w:r>
      <w:r w:rsidRPr="00E42E4E">
        <w:t>experiment</w:t>
      </w:r>
      <w:r w:rsidRPr="006B540E">
        <w:t>álně instalovan</w:t>
      </w:r>
      <w:r w:rsidRPr="00E42E4E">
        <w:t>á</w:t>
      </w:r>
      <w:r w:rsidRPr="006B540E">
        <w:t xml:space="preserve"> na sloupech galerie, a tak</w:t>
      </w:r>
      <w:r w:rsidRPr="00E42E4E">
        <w:t xml:space="preserve">é </w:t>
      </w:r>
      <w:r w:rsidRPr="006B540E">
        <w:t>krátk</w:t>
      </w:r>
      <w:r w:rsidRPr="00E42E4E">
        <w:t xml:space="preserve">é </w:t>
      </w:r>
      <w:r w:rsidRPr="006B540E">
        <w:t xml:space="preserve">video </w:t>
      </w:r>
      <w:r w:rsidR="00EB074A">
        <w:t>–</w:t>
      </w:r>
      <w:r w:rsidRPr="006B540E">
        <w:t xml:space="preserve"> vizitky</w:t>
      </w:r>
      <w:r w:rsidR="00EB074A">
        <w:t xml:space="preserve"> </w:t>
      </w:r>
      <w:r w:rsidRPr="006B540E">
        <w:t>jednotlivý</w:t>
      </w:r>
      <w:r w:rsidRPr="00E42E4E">
        <w:t>ch autor</w:t>
      </w:r>
      <w:r w:rsidRPr="006B540E">
        <w:t>ů</w:t>
      </w:r>
      <w:r w:rsidRPr="00E42E4E">
        <w:t>, z</w:t>
      </w:r>
      <w:r w:rsidRPr="006B540E">
        <w:t> kterých se mimo jin</w:t>
      </w:r>
      <w:r w:rsidRPr="00E42E4E">
        <w:t xml:space="preserve">é </w:t>
      </w:r>
      <w:r w:rsidRPr="006B540E">
        <w:t>dozví komentář</w:t>
      </w:r>
      <w:r w:rsidRPr="00E42E4E">
        <w:t>e autor</w:t>
      </w:r>
      <w:r w:rsidRPr="006B540E">
        <w:t>ů k vlastní</w:t>
      </w:r>
      <w:r w:rsidRPr="00E42E4E">
        <w:t>m komiks</w:t>
      </w:r>
      <w:r w:rsidRPr="006B540E">
        <w:t xml:space="preserve">ům. </w:t>
      </w:r>
    </w:p>
    <w:p w:rsidR="008D3F6A" w:rsidRPr="006B540E" w:rsidRDefault="008D3F6A">
      <w:pPr>
        <w:jc w:val="both"/>
      </w:pPr>
    </w:p>
    <w:p w:rsidR="008D3F6A" w:rsidRPr="006B540E" w:rsidRDefault="00E60035" w:rsidP="00E42E4E">
      <w:pPr>
        <w:jc w:val="both"/>
        <w:rPr>
          <w:b/>
          <w:bCs/>
          <w:color w:val="1F497D"/>
          <w:u w:color="1F497D"/>
        </w:rPr>
      </w:pPr>
      <w:r w:rsidRPr="006B540E">
        <w:rPr>
          <w:b/>
          <w:bCs/>
          <w:color w:val="1F497D"/>
          <w:u w:color="1F497D"/>
        </w:rPr>
        <w:t xml:space="preserve">JIŘÍ </w:t>
      </w:r>
      <w:r w:rsidRPr="00E42E4E">
        <w:rPr>
          <w:b/>
          <w:bCs/>
          <w:color w:val="1F497D"/>
          <w:u w:color="1F497D"/>
        </w:rPr>
        <w:t xml:space="preserve">ROSENKRAZ, </w:t>
      </w:r>
      <w:r w:rsidRPr="006B540E">
        <w:rPr>
          <w:b/>
          <w:bCs/>
          <w:color w:val="1F497D"/>
          <w:u w:color="1F497D"/>
        </w:rPr>
        <w:t>Ř</w:t>
      </w:r>
      <w:r w:rsidRPr="00E42E4E">
        <w:rPr>
          <w:b/>
          <w:bCs/>
          <w:color w:val="1F497D"/>
          <w:u w:color="1F497D"/>
        </w:rPr>
        <w:t xml:space="preserve">EDITEL </w:t>
      </w:r>
      <w:r w:rsidRPr="006B540E">
        <w:rPr>
          <w:b/>
          <w:bCs/>
          <w:color w:val="1F497D"/>
          <w:u w:color="1F497D"/>
        </w:rPr>
        <w:t>Č</w:t>
      </w:r>
      <w:r w:rsidRPr="00E42E4E">
        <w:rPr>
          <w:b/>
          <w:bCs/>
          <w:color w:val="1F497D"/>
          <w:u w:color="1F497D"/>
        </w:rPr>
        <w:t xml:space="preserve">ESKÉHO CENTRA MNICHOV: </w:t>
      </w:r>
    </w:p>
    <w:p w:rsidR="008D3F6A" w:rsidRPr="006B540E" w:rsidRDefault="00955011" w:rsidP="00E42E4E">
      <w:pPr>
        <w:jc w:val="both"/>
        <w:rPr>
          <w:i/>
          <w:iCs/>
        </w:rPr>
      </w:pPr>
      <w:r>
        <w:rPr>
          <w:i/>
          <w:iCs/>
        </w:rPr>
        <w:t>„Výstava Matka P</w:t>
      </w:r>
      <w:r w:rsidR="00E60035" w:rsidRPr="006B540E">
        <w:rPr>
          <w:i/>
          <w:iCs/>
        </w:rPr>
        <w:t xml:space="preserve">říroda je v pořadí naše již třetí </w:t>
      </w:r>
      <w:r w:rsidR="00E60035" w:rsidRPr="00E42E4E">
        <w:rPr>
          <w:i/>
          <w:iCs/>
        </w:rPr>
        <w:t>komiksov</w:t>
      </w:r>
      <w:r w:rsidR="00E60035" w:rsidRPr="006B540E">
        <w:rPr>
          <w:i/>
          <w:iCs/>
        </w:rPr>
        <w:t xml:space="preserve">á výstava, a to navzdory </w:t>
      </w:r>
      <w:r w:rsidR="00E60035" w:rsidRPr="00E42E4E">
        <w:rPr>
          <w:i/>
          <w:iCs/>
          <w:color w:val="auto"/>
        </w:rPr>
        <w:t xml:space="preserve">přetrvávající pandemii. České komiksové tvorbě se podařilo zaujmout mnichovské publikum. Tato naše programová priorita natolik přesvědčila i pořadatele mnichovského komiksového festivalu </w:t>
      </w:r>
      <w:proofErr w:type="spellStart"/>
      <w:r w:rsidR="00E60035" w:rsidRPr="00E42E4E">
        <w:rPr>
          <w:i/>
          <w:iCs/>
        </w:rPr>
        <w:t>Comicfestival</w:t>
      </w:r>
      <w:proofErr w:type="spellEnd"/>
      <w:r w:rsidR="00E60035" w:rsidRPr="00E42E4E">
        <w:rPr>
          <w:i/>
          <w:iCs/>
        </w:rPr>
        <w:t xml:space="preserve">, </w:t>
      </w:r>
      <w:r>
        <w:rPr>
          <w:i/>
          <w:iCs/>
        </w:rPr>
        <w:t>že Česká republika bude ‚</w:t>
      </w:r>
      <w:proofErr w:type="spellStart"/>
      <w:r w:rsidR="00E60035" w:rsidRPr="006B540E">
        <w:rPr>
          <w:i/>
          <w:iCs/>
        </w:rPr>
        <w:t>host</w:t>
      </w:r>
      <w:r>
        <w:rPr>
          <w:i/>
          <w:iCs/>
        </w:rPr>
        <w:t>ovskou</w:t>
      </w:r>
      <w:proofErr w:type="spellEnd"/>
      <w:r>
        <w:rPr>
          <w:i/>
          <w:iCs/>
        </w:rPr>
        <w:t xml:space="preserve">‘ </w:t>
      </w:r>
      <w:r w:rsidR="00E60035" w:rsidRPr="006B540E">
        <w:rPr>
          <w:i/>
          <w:iCs/>
        </w:rPr>
        <w:t>zemí festivalu v roce 2023. Zájem na německ</w:t>
      </w:r>
      <w:r w:rsidR="00E60035" w:rsidRPr="00E42E4E">
        <w:rPr>
          <w:i/>
          <w:iCs/>
        </w:rPr>
        <w:t xml:space="preserve">é </w:t>
      </w:r>
      <w:r w:rsidR="00E60035" w:rsidRPr="006B540E">
        <w:rPr>
          <w:i/>
          <w:iCs/>
        </w:rPr>
        <w:t>straně o komiksy ze sousední země je velký a čtenáři nedočkavě čekají na nov</w:t>
      </w:r>
      <w:r w:rsidR="00E60035" w:rsidRPr="00E42E4E">
        <w:rPr>
          <w:i/>
          <w:iCs/>
        </w:rPr>
        <w:t xml:space="preserve">é </w:t>
      </w:r>
      <w:r w:rsidR="00E60035" w:rsidRPr="006B540E">
        <w:rPr>
          <w:i/>
          <w:iCs/>
        </w:rPr>
        <w:t>překlady.“</w:t>
      </w:r>
    </w:p>
    <w:p w:rsidR="008D3F6A" w:rsidRPr="006B540E" w:rsidRDefault="008D3F6A" w:rsidP="00E42E4E">
      <w:pPr>
        <w:jc w:val="both"/>
        <w:rPr>
          <w:i/>
          <w:iCs/>
        </w:rPr>
      </w:pPr>
    </w:p>
    <w:p w:rsidR="008D3F6A" w:rsidRPr="006B540E" w:rsidRDefault="00E60035" w:rsidP="00E42E4E">
      <w:pPr>
        <w:jc w:val="both"/>
        <w:rPr>
          <w:b/>
          <w:bCs/>
          <w:color w:val="1F497D"/>
          <w:u w:color="1F497D"/>
        </w:rPr>
      </w:pPr>
      <w:r w:rsidRPr="00E42E4E">
        <w:rPr>
          <w:b/>
          <w:bCs/>
          <w:color w:val="1F497D"/>
          <w:u w:color="1F497D"/>
        </w:rPr>
        <w:t>ORIGIN</w:t>
      </w:r>
      <w:r w:rsidRPr="006B540E">
        <w:rPr>
          <w:b/>
          <w:bCs/>
          <w:color w:val="1F497D"/>
          <w:u w:color="1F497D"/>
        </w:rPr>
        <w:t>ÁLNÍ PŘÍ</w:t>
      </w:r>
      <w:r w:rsidRPr="00E42E4E">
        <w:rPr>
          <w:b/>
          <w:bCs/>
          <w:color w:val="1F497D"/>
          <w:u w:color="1F497D"/>
        </w:rPr>
        <w:t>STUPY</w:t>
      </w:r>
    </w:p>
    <w:p w:rsidR="008D3F6A" w:rsidRPr="006B540E" w:rsidRDefault="00E60035" w:rsidP="00E42E4E">
      <w:pPr>
        <w:jc w:val="both"/>
      </w:pPr>
      <w:r w:rsidRPr="006B540E">
        <w:t>Na výstavě lze potkat příběhy ryze pozitivní, imaginativní, komick</w:t>
      </w:r>
      <w:r w:rsidRPr="00E42E4E">
        <w:t>é</w:t>
      </w:r>
      <w:r w:rsidRPr="006B540E">
        <w:t>, tragick</w:t>
      </w:r>
      <w:r w:rsidRPr="00E42E4E">
        <w:t>é</w:t>
      </w:r>
      <w:r w:rsidRPr="006B540E">
        <w:t>, ale tak</w:t>
      </w:r>
      <w:r w:rsidRPr="00E42E4E">
        <w:t>é pou</w:t>
      </w:r>
      <w:r w:rsidRPr="006B540E">
        <w:t>čn</w:t>
      </w:r>
      <w:r w:rsidRPr="00E42E4E">
        <w:t xml:space="preserve">é </w:t>
      </w:r>
      <w:r w:rsidRPr="006B540E">
        <w:t>a inspirativní. Jednotlivá díla ukazují sílu jednotlivce a jeho možnost měnit svět (Alice Břečková), důležitost vzájemn</w:t>
      </w:r>
      <w:r w:rsidRPr="00E42E4E">
        <w:t xml:space="preserve">é </w:t>
      </w:r>
      <w:r w:rsidRPr="006B540E">
        <w:t>péče o druh</w:t>
      </w:r>
      <w:r w:rsidRPr="00E42E4E">
        <w:t xml:space="preserve">é </w:t>
      </w:r>
      <w:r w:rsidRPr="006B540E">
        <w:t>(</w:t>
      </w:r>
      <w:proofErr w:type="spellStart"/>
      <w:r w:rsidRPr="006B540E">
        <w:t>Janne</w:t>
      </w:r>
      <w:proofErr w:type="spellEnd"/>
      <w:r w:rsidRPr="006B540E">
        <w:t xml:space="preserve"> Marie </w:t>
      </w:r>
      <w:proofErr w:type="spellStart"/>
      <w:r w:rsidRPr="006B540E">
        <w:t>Dauer</w:t>
      </w:r>
      <w:proofErr w:type="spellEnd"/>
      <w:r w:rsidRPr="006B540E">
        <w:t>), nebo co skutečně vypráví pohá</w:t>
      </w:r>
      <w:r w:rsidRPr="00E42E4E">
        <w:t>dka o fazoli v</w:t>
      </w:r>
      <w:r w:rsidRPr="006B540E">
        <w:t> ekologick</w:t>
      </w:r>
      <w:r w:rsidRPr="00E42E4E">
        <w:t xml:space="preserve">ém kontextu (Martina </w:t>
      </w:r>
      <w:proofErr w:type="spellStart"/>
      <w:r w:rsidRPr="00E42E4E">
        <w:t>Fischmeister</w:t>
      </w:r>
      <w:proofErr w:type="spellEnd"/>
      <w:r w:rsidRPr="00E42E4E">
        <w:t>).  N</w:t>
      </w:r>
      <w:r w:rsidRPr="006B540E">
        <w:t>ávštěvní</w:t>
      </w:r>
      <w:r w:rsidRPr="00E42E4E">
        <w:t>k ocen</w:t>
      </w:r>
      <w:r w:rsidRPr="006B540E">
        <w:t xml:space="preserve">í hravost v podobě děl Karoliny </w:t>
      </w:r>
      <w:proofErr w:type="spellStart"/>
      <w:r w:rsidRPr="006B540E">
        <w:t>Chyzewsk</w:t>
      </w:r>
      <w:r w:rsidRPr="00E42E4E">
        <w:t>é</w:t>
      </w:r>
      <w:proofErr w:type="spellEnd"/>
      <w:r w:rsidRPr="006B540E">
        <w:t xml:space="preserve"> nebo Lukáš</w:t>
      </w:r>
      <w:r w:rsidRPr="00E42E4E">
        <w:t>e Kom</w:t>
      </w:r>
      <w:r w:rsidRPr="006B540E">
        <w:t>árka. Temnější, apokalyptickou strunu rozehráv</w:t>
      </w:r>
      <w:r w:rsidR="00EB074A">
        <w:t>ají</w:t>
      </w:r>
      <w:r w:rsidRPr="006B540E">
        <w:t xml:space="preserve"> Tomáš </w:t>
      </w:r>
      <w:r w:rsidRPr="00E42E4E">
        <w:t>Motal</w:t>
      </w:r>
      <w:r w:rsidR="00EB074A">
        <w:t xml:space="preserve"> a</w:t>
      </w:r>
      <w:r w:rsidRPr="00E42E4E">
        <w:t xml:space="preserve"> Anastasia </w:t>
      </w:r>
      <w:proofErr w:type="spellStart"/>
      <w:r w:rsidRPr="00E42E4E">
        <w:t>Stro</w:t>
      </w:r>
      <w:r w:rsidRPr="006B540E">
        <w:t>čkova</w:t>
      </w:r>
      <w:proofErr w:type="spellEnd"/>
      <w:r w:rsidRPr="006B540E">
        <w:t>.  Estetika a krásno je t</w:t>
      </w:r>
      <w:r w:rsidRPr="00E42E4E">
        <w:t>é</w:t>
      </w:r>
      <w:r w:rsidRPr="006B540E">
        <w:t xml:space="preserve">matem díla </w:t>
      </w:r>
      <w:proofErr w:type="spellStart"/>
      <w:r w:rsidRPr="006B540E">
        <w:t>Jense</w:t>
      </w:r>
      <w:proofErr w:type="spellEnd"/>
      <w:r w:rsidRPr="006B540E">
        <w:t xml:space="preserve"> </w:t>
      </w:r>
      <w:proofErr w:type="spellStart"/>
      <w:r w:rsidRPr="006B540E">
        <w:t>Nattera</w:t>
      </w:r>
      <w:proofErr w:type="spellEnd"/>
      <w:r w:rsidRPr="006B540E">
        <w:t>, strohost vě</w:t>
      </w:r>
      <w:r w:rsidRPr="00E42E4E">
        <w:t xml:space="preserve">decké </w:t>
      </w:r>
      <w:r w:rsidRPr="006B540E">
        <w:t xml:space="preserve">polemiky či inteligence rostlin naopak zajímá </w:t>
      </w:r>
      <w:proofErr w:type="spellStart"/>
      <w:r w:rsidRPr="00E42E4E">
        <w:t>Moritze</w:t>
      </w:r>
      <w:proofErr w:type="spellEnd"/>
      <w:r w:rsidRPr="00E42E4E">
        <w:t xml:space="preserve"> </w:t>
      </w:r>
      <w:proofErr w:type="spellStart"/>
      <w:r w:rsidRPr="00E42E4E">
        <w:t>Stettera</w:t>
      </w:r>
      <w:proofErr w:type="spellEnd"/>
      <w:r w:rsidRPr="00E42E4E">
        <w:t>.</w:t>
      </w:r>
    </w:p>
    <w:p w:rsidR="008D3F6A" w:rsidRPr="006B540E" w:rsidRDefault="008D3F6A" w:rsidP="00E42E4E">
      <w:pPr>
        <w:jc w:val="both"/>
      </w:pPr>
    </w:p>
    <w:p w:rsidR="008D3F6A" w:rsidRPr="00955011" w:rsidRDefault="00E60035" w:rsidP="00E42E4E">
      <w:pPr>
        <w:jc w:val="both"/>
        <w:rPr>
          <w:color w:val="auto"/>
        </w:rPr>
      </w:pPr>
      <w:r w:rsidRPr="00E42E4E">
        <w:rPr>
          <w:color w:val="auto"/>
        </w:rPr>
        <w:t xml:space="preserve">Před uvedením v Německu byla výstava k vidění na Sýpce Klenová, následovala uvedení v Centru </w:t>
      </w:r>
      <w:proofErr w:type="spellStart"/>
      <w:r w:rsidRPr="00E42E4E">
        <w:rPr>
          <w:color w:val="auto"/>
        </w:rPr>
        <w:t>Bavaria</w:t>
      </w:r>
      <w:proofErr w:type="spellEnd"/>
      <w:r w:rsidRPr="00E42E4E">
        <w:rPr>
          <w:color w:val="auto"/>
        </w:rPr>
        <w:t xml:space="preserve"> Bohemia v </w:t>
      </w:r>
      <w:proofErr w:type="spellStart"/>
      <w:r w:rsidRPr="00E42E4E">
        <w:rPr>
          <w:color w:val="auto"/>
        </w:rPr>
        <w:t>Schӧnsee</w:t>
      </w:r>
      <w:proofErr w:type="spellEnd"/>
      <w:r w:rsidRPr="00E42E4E">
        <w:rPr>
          <w:color w:val="auto"/>
        </w:rPr>
        <w:t xml:space="preserve">, od </w:t>
      </w:r>
      <w:r w:rsidR="00955011">
        <w:rPr>
          <w:color w:val="auto"/>
        </w:rPr>
        <w:t>ledna</w:t>
      </w:r>
      <w:r w:rsidRPr="00E42E4E">
        <w:rPr>
          <w:color w:val="auto"/>
        </w:rPr>
        <w:t xml:space="preserve"> ji mohou navštívit a nad jejími tématy se zamýšlet mnichovští návštěvníci. Výstava v galerii Českého centra Mnichov potrvá do 25. února letošního roku</w:t>
      </w:r>
      <w:r w:rsidRPr="006B540E">
        <w:t>.</w:t>
      </w:r>
    </w:p>
    <w:p w:rsidR="00CF5D85" w:rsidRDefault="00CF5D85" w:rsidP="00E42E4E">
      <w:pPr>
        <w:jc w:val="both"/>
      </w:pPr>
    </w:p>
    <w:p w:rsidR="00CF5D85" w:rsidRPr="00E42E4E" w:rsidRDefault="00CF5D85" w:rsidP="00E42E4E">
      <w:pPr>
        <w:jc w:val="both"/>
        <w:rPr>
          <w:b/>
          <w:bCs/>
          <w:color w:val="1F497D"/>
          <w:u w:color="1F497D"/>
        </w:rPr>
      </w:pPr>
      <w:r w:rsidRPr="00E42E4E">
        <w:rPr>
          <w:b/>
          <w:bCs/>
          <w:color w:val="1F497D"/>
          <w:u w:color="1F497D"/>
        </w:rPr>
        <w:t>ČESKÁ CENTRA A KOMIKS</w:t>
      </w:r>
    </w:p>
    <w:p w:rsidR="00CF5D85" w:rsidRPr="006B540E" w:rsidRDefault="00CF5D85" w:rsidP="00E42E4E">
      <w:pPr>
        <w:jc w:val="both"/>
      </w:pPr>
      <w:r w:rsidRPr="00E42E4E">
        <w:t xml:space="preserve">Českému komiksu se Česká centra věnují </w:t>
      </w:r>
      <w:proofErr w:type="spellStart"/>
      <w:r w:rsidRPr="00E42E4E">
        <w:t>dlouhobě</w:t>
      </w:r>
      <w:proofErr w:type="spellEnd"/>
      <w:r w:rsidRPr="00E42E4E">
        <w:t xml:space="preserve">. Pro zahraniční prezentaci připravila několik původních výstavních projektů věnujících se historii i současnosti v českém komiksovém dění, zároveň se snaží o aktivní </w:t>
      </w:r>
      <w:proofErr w:type="spellStart"/>
      <w:r w:rsidRPr="00E42E4E">
        <w:t>networking</w:t>
      </w:r>
      <w:proofErr w:type="spellEnd"/>
      <w:r w:rsidRPr="00E42E4E">
        <w:t xml:space="preserve"> s místní i zahraniční scénou, kdy pak vznikají originální dílčí akce, zajímavé spolupráce, festivalové fokusy i publikované výstupy. Komiks je dále nedílnou součástí veletržních přehlídek. Česká centra jsou také partnerem výročních komiksových cen </w:t>
      </w:r>
      <w:proofErr w:type="spellStart"/>
      <w:r w:rsidRPr="00E42E4E">
        <w:t>Muriel</w:t>
      </w:r>
      <w:proofErr w:type="spellEnd"/>
      <w:r w:rsidRPr="00E42E4E">
        <w:t>, kde podporují laureáta kategorie o nejlepší komiksové album roku.</w:t>
      </w:r>
    </w:p>
    <w:p w:rsidR="008D3F6A" w:rsidRPr="00E42E4E" w:rsidRDefault="008D3F6A" w:rsidP="00E42E4E">
      <w:pPr>
        <w:jc w:val="both"/>
      </w:pPr>
    </w:p>
    <w:p w:rsidR="008D3F6A" w:rsidRPr="006B540E" w:rsidRDefault="00E60035" w:rsidP="00E42E4E">
      <w:pPr>
        <w:jc w:val="both"/>
        <w:rPr>
          <w:b/>
          <w:bCs/>
          <w:color w:val="1F497D"/>
          <w:u w:color="1F497D"/>
        </w:rPr>
      </w:pPr>
      <w:r w:rsidRPr="006B540E">
        <w:rPr>
          <w:b/>
          <w:bCs/>
          <w:color w:val="1F497D"/>
          <w:u w:color="1F497D"/>
        </w:rPr>
        <w:t xml:space="preserve">ČESKO-NĚMECKÝ </w:t>
      </w:r>
      <w:r w:rsidRPr="00E42E4E">
        <w:rPr>
          <w:b/>
          <w:bCs/>
          <w:color w:val="1F497D"/>
          <w:u w:color="1F497D"/>
        </w:rPr>
        <w:t xml:space="preserve">FOND BUDOUCNOSTI,  PARTNER SYMPOZIA </w:t>
      </w:r>
    </w:p>
    <w:p w:rsidR="008D3F6A" w:rsidRPr="006B540E" w:rsidRDefault="00E60035" w:rsidP="00E42E4E">
      <w:pPr>
        <w:jc w:val="both"/>
      </w:pPr>
      <w:r w:rsidRPr="006B540E">
        <w:t xml:space="preserve">Již </w:t>
      </w:r>
      <w:r w:rsidRPr="00E42E4E">
        <w:rPr>
          <w:color w:val="auto"/>
        </w:rPr>
        <w:t xml:space="preserve">od prvního ročníku je sympozium finančně </w:t>
      </w:r>
      <w:r w:rsidR="00EB074A" w:rsidRPr="00E42E4E">
        <w:rPr>
          <w:color w:val="auto"/>
        </w:rPr>
        <w:t xml:space="preserve">podporováno </w:t>
      </w:r>
      <w:r w:rsidRPr="00E42E4E">
        <w:rPr>
          <w:color w:val="auto"/>
        </w:rPr>
        <w:t xml:space="preserve">Česko-německým fondem budoucnosti, přičemž výrazně pomáhá naplňovat cíle sympózia, které kromě vzniku kvalitních komiksů </w:t>
      </w:r>
      <w:r w:rsidR="000662F8" w:rsidRPr="00E42E4E">
        <w:rPr>
          <w:color w:val="auto"/>
        </w:rPr>
        <w:t>akcentují</w:t>
      </w:r>
      <w:r w:rsidRPr="00E42E4E">
        <w:rPr>
          <w:color w:val="auto"/>
        </w:rPr>
        <w:t xml:space="preserve"> </w:t>
      </w:r>
      <w:r w:rsidRPr="006B540E">
        <w:t>i propojování česk</w:t>
      </w:r>
      <w:r w:rsidRPr="00E42E4E">
        <w:t xml:space="preserve">é </w:t>
      </w:r>
      <w:r w:rsidRPr="006B540E">
        <w:t>a německ</w:t>
      </w:r>
      <w:r w:rsidRPr="00E42E4E">
        <w:t>é komiksové scé</w:t>
      </w:r>
      <w:r w:rsidRPr="006B540E">
        <w:t xml:space="preserve">ny. </w:t>
      </w:r>
    </w:p>
    <w:p w:rsidR="008D3F6A" w:rsidRPr="006B540E" w:rsidRDefault="008D3F6A" w:rsidP="00E42E4E">
      <w:pPr>
        <w:jc w:val="both"/>
      </w:pPr>
    </w:p>
    <w:p w:rsidR="008D3F6A" w:rsidRPr="006B540E" w:rsidRDefault="00E60035" w:rsidP="00E42E4E">
      <w:pPr>
        <w:jc w:val="both"/>
      </w:pPr>
      <w:r w:rsidRPr="006B540E">
        <w:t>Podle Jiří</w:t>
      </w:r>
      <w:r w:rsidRPr="00E42E4E">
        <w:t xml:space="preserve">ho </w:t>
      </w:r>
      <w:proofErr w:type="spellStart"/>
      <w:r w:rsidRPr="00E42E4E">
        <w:t>Rosenkranze</w:t>
      </w:r>
      <w:proofErr w:type="spellEnd"/>
      <w:r w:rsidRPr="00E42E4E">
        <w:t xml:space="preserve">, </w:t>
      </w:r>
      <w:r w:rsidRPr="006B540E">
        <w:t>ředitele Česk</w:t>
      </w:r>
      <w:r w:rsidRPr="00E42E4E">
        <w:t>é</w:t>
      </w:r>
      <w:r w:rsidRPr="006B540E">
        <w:t>ho centra Mnichov</w:t>
      </w:r>
      <w:r w:rsidRPr="006B540E">
        <w:rPr>
          <w:color w:val="CF142B"/>
        </w:rPr>
        <w:t>,</w:t>
      </w:r>
      <w:r w:rsidRPr="006B540E">
        <w:t xml:space="preserve"> mohou podobn</w:t>
      </w:r>
      <w:r w:rsidRPr="00E42E4E">
        <w:t xml:space="preserve">é </w:t>
      </w:r>
      <w:r w:rsidRPr="006B540E">
        <w:t>projekty př</w:t>
      </w:r>
      <w:r w:rsidRPr="00E42E4E">
        <w:t>isp</w:t>
      </w:r>
      <w:r w:rsidRPr="006B540E">
        <w:t>ět k </w:t>
      </w:r>
      <w:r w:rsidRPr="00E42E4E">
        <w:t>dal</w:t>
      </w:r>
      <w:r w:rsidRPr="006B540E">
        <w:t>šímu vzájemn</w:t>
      </w:r>
      <w:r w:rsidRPr="00E42E4E">
        <w:t>é</w:t>
      </w:r>
      <w:r w:rsidRPr="006B540E">
        <w:t xml:space="preserve">mu poznání skrze </w:t>
      </w:r>
      <w:r w:rsidRPr="00E42E4E">
        <w:rPr>
          <w:color w:val="auto"/>
        </w:rPr>
        <w:t>toto jedinečné medium, které dokáže překročit hranice nejen mezi textem a obrázkem, ale i</w:t>
      </w:r>
      <w:r w:rsidR="000662F8" w:rsidRPr="00E42E4E">
        <w:rPr>
          <w:color w:val="auto"/>
        </w:rPr>
        <w:t xml:space="preserve"> hranice</w:t>
      </w:r>
      <w:r w:rsidRPr="00E42E4E">
        <w:rPr>
          <w:color w:val="auto"/>
        </w:rPr>
        <w:t xml:space="preserve"> národů</w:t>
      </w:r>
      <w:r w:rsidRPr="006B540E">
        <w:t>.</w:t>
      </w:r>
    </w:p>
    <w:p w:rsidR="008D3F6A" w:rsidRPr="006B540E" w:rsidRDefault="008D3F6A" w:rsidP="00E42E4E">
      <w:pPr>
        <w:jc w:val="both"/>
      </w:pPr>
    </w:p>
    <w:p w:rsidR="00E42E4E" w:rsidRDefault="00E42E4E" w:rsidP="00E42E4E">
      <w:pPr>
        <w:suppressAutoHyphens w:val="0"/>
        <w:spacing w:line="240" w:lineRule="auto"/>
        <w:outlineLvl w:val="9"/>
        <w:rPr>
          <w:b/>
          <w:bCs/>
          <w:caps/>
          <w:sz w:val="22"/>
        </w:rPr>
      </w:pPr>
    </w:p>
    <w:p w:rsidR="00E42E4E" w:rsidRDefault="00E42E4E" w:rsidP="00E42E4E">
      <w:pPr>
        <w:suppressAutoHyphens w:val="0"/>
        <w:spacing w:line="240" w:lineRule="auto"/>
        <w:outlineLvl w:val="9"/>
        <w:rPr>
          <w:b/>
          <w:bCs/>
          <w:caps/>
          <w:sz w:val="22"/>
        </w:rPr>
      </w:pPr>
    </w:p>
    <w:p w:rsidR="00E42E4E" w:rsidRDefault="00E42E4E" w:rsidP="00E42E4E">
      <w:pPr>
        <w:suppressAutoHyphens w:val="0"/>
        <w:spacing w:line="240" w:lineRule="auto"/>
        <w:outlineLvl w:val="9"/>
        <w:rPr>
          <w:b/>
          <w:bCs/>
          <w:caps/>
          <w:sz w:val="22"/>
        </w:rPr>
      </w:pPr>
    </w:p>
    <w:p w:rsidR="00E42E4E" w:rsidRDefault="00E42E4E" w:rsidP="00E42E4E">
      <w:pPr>
        <w:suppressAutoHyphens w:val="0"/>
        <w:spacing w:line="240" w:lineRule="auto"/>
        <w:outlineLvl w:val="9"/>
        <w:rPr>
          <w:b/>
          <w:bCs/>
          <w:caps/>
          <w:sz w:val="22"/>
        </w:rPr>
      </w:pPr>
    </w:p>
    <w:p w:rsidR="00E42E4E" w:rsidRDefault="00E42E4E" w:rsidP="00E42E4E">
      <w:pPr>
        <w:suppressAutoHyphens w:val="0"/>
        <w:spacing w:line="240" w:lineRule="auto"/>
        <w:outlineLvl w:val="9"/>
        <w:rPr>
          <w:b/>
          <w:bCs/>
          <w:caps/>
          <w:sz w:val="22"/>
        </w:rPr>
      </w:pPr>
    </w:p>
    <w:p w:rsidR="00E42E4E" w:rsidRDefault="00E42E4E" w:rsidP="00E42E4E">
      <w:pPr>
        <w:suppressAutoHyphens w:val="0"/>
        <w:spacing w:line="240" w:lineRule="auto"/>
        <w:outlineLvl w:val="9"/>
        <w:rPr>
          <w:b/>
          <w:bCs/>
          <w:caps/>
          <w:sz w:val="22"/>
        </w:rPr>
      </w:pPr>
    </w:p>
    <w:p w:rsidR="00E42E4E" w:rsidRDefault="00E42E4E" w:rsidP="00E42E4E">
      <w:pPr>
        <w:suppressAutoHyphens w:val="0"/>
        <w:spacing w:line="240" w:lineRule="auto"/>
        <w:outlineLvl w:val="9"/>
        <w:rPr>
          <w:b/>
          <w:bCs/>
          <w:caps/>
          <w:sz w:val="22"/>
        </w:rPr>
      </w:pPr>
    </w:p>
    <w:p w:rsidR="00E42E4E" w:rsidRDefault="00E42E4E" w:rsidP="00E42E4E">
      <w:pPr>
        <w:suppressAutoHyphens w:val="0"/>
        <w:spacing w:line="240" w:lineRule="auto"/>
        <w:outlineLvl w:val="9"/>
        <w:rPr>
          <w:b/>
          <w:bCs/>
          <w:caps/>
          <w:sz w:val="22"/>
        </w:rPr>
      </w:pPr>
    </w:p>
    <w:p w:rsidR="008D3F6A" w:rsidRPr="00ED4BF0" w:rsidRDefault="00E60035" w:rsidP="00E42E4E">
      <w:pPr>
        <w:suppressAutoHyphens w:val="0"/>
        <w:spacing w:line="240" w:lineRule="auto"/>
        <w:outlineLvl w:val="9"/>
        <w:rPr>
          <w:b/>
          <w:bCs/>
          <w:caps/>
        </w:rPr>
        <w:sectPr w:rsidR="008D3F6A" w:rsidRPr="00ED4BF0" w:rsidSect="00E42E4E">
          <w:headerReference w:type="default" r:id="rId7"/>
          <w:footerReference w:type="default" r:id="rId8"/>
          <w:pgSz w:w="11900" w:h="16840"/>
          <w:pgMar w:top="2268" w:right="1127" w:bottom="1276" w:left="1985" w:header="709" w:footer="709" w:gutter="0"/>
          <w:pgNumType w:start="1"/>
          <w:cols w:space="708"/>
        </w:sectPr>
      </w:pPr>
      <w:r w:rsidRPr="00E42E4E">
        <w:rPr>
          <w:b/>
          <w:bCs/>
          <w:caps/>
          <w:sz w:val="22"/>
        </w:rPr>
        <w:t>Informace o výstavě:</w:t>
      </w:r>
    </w:p>
    <w:p w:rsidR="008D3F6A" w:rsidRPr="00E42E4E" w:rsidRDefault="00E60035" w:rsidP="00E42E4E">
      <w:pPr>
        <w:jc w:val="both"/>
        <w:rPr>
          <w:b/>
          <w:bCs/>
          <w:sz w:val="22"/>
        </w:rPr>
      </w:pPr>
      <w:r w:rsidRPr="00E42E4E">
        <w:rPr>
          <w:b/>
          <w:bCs/>
          <w:sz w:val="22"/>
        </w:rPr>
        <w:t xml:space="preserve">Matka příroda </w:t>
      </w:r>
    </w:p>
    <w:p w:rsidR="008D3F6A" w:rsidRPr="00C91183" w:rsidRDefault="00E60035" w:rsidP="00E42E4E">
      <w:pPr>
        <w:rPr>
          <w:sz w:val="20"/>
          <w:szCs w:val="20"/>
        </w:rPr>
        <w:sectPr w:rsidR="008D3F6A" w:rsidRPr="00C91183" w:rsidSect="00E42E4E">
          <w:type w:val="continuous"/>
          <w:pgSz w:w="11900" w:h="16840"/>
          <w:pgMar w:top="2268" w:right="1127" w:bottom="1276" w:left="1985" w:header="709" w:footer="709" w:gutter="0"/>
          <w:pgNumType w:start="1"/>
          <w:cols w:space="708"/>
        </w:sectPr>
      </w:pPr>
      <w:r w:rsidRPr="00C91183">
        <w:rPr>
          <w:sz w:val="20"/>
          <w:szCs w:val="20"/>
        </w:rPr>
        <w:t>Výstava výsledků česko-německ</w:t>
      </w:r>
      <w:r w:rsidRPr="00E42E4E">
        <w:rPr>
          <w:sz w:val="20"/>
          <w:szCs w:val="20"/>
        </w:rPr>
        <w:t>é</w:t>
      </w:r>
      <w:r w:rsidRPr="00C91183">
        <w:rPr>
          <w:sz w:val="20"/>
          <w:szCs w:val="20"/>
        </w:rPr>
        <w:t>ho komiksov</w:t>
      </w:r>
      <w:r w:rsidRPr="00E42E4E">
        <w:rPr>
          <w:sz w:val="20"/>
          <w:szCs w:val="20"/>
        </w:rPr>
        <w:t>é</w:t>
      </w:r>
      <w:r w:rsidRPr="00C91183">
        <w:rPr>
          <w:sz w:val="20"/>
          <w:szCs w:val="20"/>
        </w:rPr>
        <w:t>ho sympozia</w:t>
      </w:r>
    </w:p>
    <w:p w:rsidR="008D3F6A" w:rsidRPr="00E42E4E" w:rsidRDefault="00E60035" w:rsidP="00E42E4E">
      <w:pPr>
        <w:jc w:val="both"/>
        <w:rPr>
          <w:b/>
          <w:bCs/>
          <w:sz w:val="22"/>
        </w:rPr>
      </w:pPr>
      <w:r w:rsidRPr="00E42E4E">
        <w:rPr>
          <w:b/>
          <w:bCs/>
          <w:sz w:val="22"/>
        </w:rPr>
        <w:t>27. 1. – 25. 2. 2022</w:t>
      </w:r>
    </w:p>
    <w:p w:rsidR="008D3F6A" w:rsidRPr="00E42E4E" w:rsidRDefault="00E60035" w:rsidP="00E42E4E">
      <w:pPr>
        <w:jc w:val="both"/>
        <w:rPr>
          <w:sz w:val="22"/>
        </w:rPr>
      </w:pPr>
      <w:r w:rsidRPr="00E42E4E">
        <w:rPr>
          <w:sz w:val="22"/>
        </w:rPr>
        <w:t>České centrum Mnichov</w:t>
      </w:r>
    </w:p>
    <w:p w:rsidR="008D3F6A" w:rsidRPr="00E42E4E" w:rsidRDefault="00E60035" w:rsidP="00E42E4E">
      <w:pPr>
        <w:jc w:val="both"/>
        <w:rPr>
          <w:sz w:val="22"/>
        </w:rPr>
      </w:pPr>
      <w:proofErr w:type="spellStart"/>
      <w:r w:rsidRPr="00E42E4E">
        <w:rPr>
          <w:sz w:val="22"/>
        </w:rPr>
        <w:t>Prinzregentenstr</w:t>
      </w:r>
      <w:proofErr w:type="spellEnd"/>
      <w:r w:rsidRPr="00E42E4E">
        <w:rPr>
          <w:sz w:val="22"/>
        </w:rPr>
        <w:t xml:space="preserve">. 7 </w:t>
      </w:r>
    </w:p>
    <w:p w:rsidR="008D3F6A" w:rsidRPr="00E42E4E" w:rsidRDefault="008D3F6A" w:rsidP="00E42E4E">
      <w:pPr>
        <w:jc w:val="both"/>
        <w:rPr>
          <w:sz w:val="22"/>
        </w:rPr>
      </w:pPr>
    </w:p>
    <w:p w:rsidR="008D3F6A" w:rsidRPr="00E42E4E" w:rsidRDefault="00E60035" w:rsidP="00E42E4E">
      <w:pPr>
        <w:jc w:val="both"/>
        <w:rPr>
          <w:b/>
          <w:bCs/>
          <w:sz w:val="22"/>
        </w:rPr>
      </w:pPr>
      <w:r w:rsidRPr="00E42E4E">
        <w:rPr>
          <w:b/>
          <w:bCs/>
          <w:sz w:val="22"/>
        </w:rPr>
        <w:t xml:space="preserve">Otevírací doba: </w:t>
      </w:r>
    </w:p>
    <w:p w:rsidR="008D3F6A" w:rsidRPr="00E42E4E" w:rsidRDefault="00E60035" w:rsidP="00E42E4E">
      <w:pPr>
        <w:jc w:val="both"/>
        <w:rPr>
          <w:sz w:val="22"/>
        </w:rPr>
      </w:pPr>
      <w:r w:rsidRPr="00E42E4E">
        <w:rPr>
          <w:sz w:val="22"/>
        </w:rPr>
        <w:t>Po</w:t>
      </w:r>
      <w:r w:rsidR="000662F8" w:rsidRPr="00E42E4E">
        <w:rPr>
          <w:sz w:val="22"/>
        </w:rPr>
        <w:t>-</w:t>
      </w:r>
      <w:r w:rsidRPr="00E42E4E">
        <w:rPr>
          <w:sz w:val="22"/>
        </w:rPr>
        <w:t>ST:</w:t>
      </w:r>
      <w:r w:rsidR="000662F8" w:rsidRPr="00E42E4E">
        <w:rPr>
          <w:sz w:val="22"/>
        </w:rPr>
        <w:tab/>
      </w:r>
      <w:r w:rsidRPr="00E42E4E">
        <w:rPr>
          <w:sz w:val="22"/>
        </w:rPr>
        <w:t>13-17 hodin</w:t>
      </w:r>
    </w:p>
    <w:p w:rsidR="008D3F6A" w:rsidRPr="00E42E4E" w:rsidRDefault="00E60035" w:rsidP="00E42E4E">
      <w:pPr>
        <w:jc w:val="both"/>
        <w:rPr>
          <w:sz w:val="22"/>
        </w:rPr>
      </w:pPr>
      <w:r w:rsidRPr="00E42E4E">
        <w:rPr>
          <w:sz w:val="22"/>
        </w:rPr>
        <w:t xml:space="preserve">ČT: </w:t>
      </w:r>
      <w:r w:rsidR="000662F8" w:rsidRPr="00E42E4E">
        <w:rPr>
          <w:sz w:val="22"/>
        </w:rPr>
        <w:tab/>
      </w:r>
      <w:r w:rsidRPr="00E42E4E">
        <w:rPr>
          <w:sz w:val="22"/>
        </w:rPr>
        <w:t xml:space="preserve">13-19 hodin </w:t>
      </w:r>
    </w:p>
    <w:p w:rsidR="007E6312" w:rsidRPr="00E42E4E" w:rsidRDefault="00E60035" w:rsidP="00E42E4E">
      <w:pPr>
        <w:rPr>
          <w:sz w:val="22"/>
        </w:rPr>
        <w:sectPr w:rsidR="007E6312" w:rsidRPr="00E42E4E" w:rsidSect="00E42E4E">
          <w:type w:val="continuous"/>
          <w:pgSz w:w="11900" w:h="16840"/>
          <w:pgMar w:top="2268" w:right="1127" w:bottom="1276" w:left="1985" w:header="709" w:footer="709" w:gutter="0"/>
          <w:pgNumType w:start="1"/>
          <w:cols w:num="2" w:space="708"/>
        </w:sectPr>
      </w:pPr>
      <w:r w:rsidRPr="00E42E4E">
        <w:rPr>
          <w:sz w:val="22"/>
        </w:rPr>
        <w:t>P</w:t>
      </w:r>
      <w:r w:rsidR="000662F8" w:rsidRPr="00E42E4E">
        <w:rPr>
          <w:sz w:val="22"/>
        </w:rPr>
        <w:t>Á</w:t>
      </w:r>
      <w:r w:rsidRPr="00E42E4E">
        <w:rPr>
          <w:sz w:val="22"/>
        </w:rPr>
        <w:t xml:space="preserve">: </w:t>
      </w:r>
      <w:r w:rsidR="000662F8" w:rsidRPr="00E42E4E">
        <w:rPr>
          <w:sz w:val="22"/>
        </w:rPr>
        <w:tab/>
      </w:r>
      <w:r w:rsidRPr="00E42E4E">
        <w:rPr>
          <w:sz w:val="22"/>
        </w:rPr>
        <w:t xml:space="preserve">12-15 hodin </w:t>
      </w:r>
    </w:p>
    <w:p w:rsidR="007E6312" w:rsidRPr="00E42E4E" w:rsidRDefault="007E6312" w:rsidP="00E42E4E">
      <w:pPr>
        <w:jc w:val="both"/>
        <w:rPr>
          <w:sz w:val="22"/>
        </w:rPr>
        <w:sectPr w:rsidR="007E6312" w:rsidRPr="00E42E4E" w:rsidSect="00E42E4E">
          <w:type w:val="continuous"/>
          <w:pgSz w:w="11900" w:h="16840"/>
          <w:pgMar w:top="2268" w:right="1127" w:bottom="1276" w:left="1985" w:header="709" w:footer="709" w:gutter="0"/>
          <w:pgNumType w:start="1"/>
          <w:cols w:num="2" w:space="708"/>
        </w:sectPr>
      </w:pPr>
    </w:p>
    <w:p w:rsidR="008D3F6A" w:rsidRPr="00E42E4E" w:rsidRDefault="00E60035" w:rsidP="00E42E4E">
      <w:pPr>
        <w:jc w:val="both"/>
        <w:rPr>
          <w:sz w:val="22"/>
        </w:rPr>
      </w:pPr>
      <w:r w:rsidRPr="00E42E4E">
        <w:rPr>
          <w:b/>
          <w:bCs/>
          <w:sz w:val="22"/>
        </w:rPr>
        <w:t>Vystavující umělci</w:t>
      </w:r>
      <w:r w:rsidRPr="00E42E4E">
        <w:rPr>
          <w:sz w:val="22"/>
        </w:rPr>
        <w:t xml:space="preserve">: Alice Břečková, </w:t>
      </w:r>
      <w:proofErr w:type="spellStart"/>
      <w:r w:rsidRPr="00E42E4E">
        <w:rPr>
          <w:sz w:val="22"/>
        </w:rPr>
        <w:t>Janne</w:t>
      </w:r>
      <w:proofErr w:type="spellEnd"/>
      <w:r w:rsidRPr="00E42E4E">
        <w:rPr>
          <w:sz w:val="22"/>
        </w:rPr>
        <w:t xml:space="preserve"> Marie </w:t>
      </w:r>
      <w:proofErr w:type="spellStart"/>
      <w:r w:rsidRPr="00E42E4E">
        <w:rPr>
          <w:sz w:val="22"/>
        </w:rPr>
        <w:t>Dauer</w:t>
      </w:r>
      <w:proofErr w:type="spellEnd"/>
      <w:r w:rsidRPr="00E42E4E">
        <w:rPr>
          <w:sz w:val="22"/>
        </w:rPr>
        <w:t xml:space="preserve">, Martina </w:t>
      </w:r>
      <w:proofErr w:type="spellStart"/>
      <w:r w:rsidRPr="00E42E4E">
        <w:rPr>
          <w:sz w:val="22"/>
        </w:rPr>
        <w:t>Fischmeister</w:t>
      </w:r>
      <w:proofErr w:type="spellEnd"/>
      <w:r w:rsidRPr="00E42E4E">
        <w:rPr>
          <w:sz w:val="22"/>
        </w:rPr>
        <w:t xml:space="preserve">, Karolina </w:t>
      </w:r>
      <w:proofErr w:type="spellStart"/>
      <w:r w:rsidRPr="00E42E4E">
        <w:rPr>
          <w:sz w:val="22"/>
        </w:rPr>
        <w:t>Chyzewska</w:t>
      </w:r>
      <w:proofErr w:type="spellEnd"/>
      <w:r w:rsidRPr="00E42E4E">
        <w:rPr>
          <w:sz w:val="22"/>
        </w:rPr>
        <w:t xml:space="preserve">, Lukáš Komárek, Tomáš Motal, </w:t>
      </w:r>
      <w:proofErr w:type="spellStart"/>
      <w:r w:rsidRPr="00E42E4E">
        <w:rPr>
          <w:sz w:val="22"/>
        </w:rPr>
        <w:t>Jens</w:t>
      </w:r>
      <w:proofErr w:type="spellEnd"/>
      <w:r w:rsidRPr="00E42E4E">
        <w:rPr>
          <w:sz w:val="22"/>
        </w:rPr>
        <w:t xml:space="preserve"> </w:t>
      </w:r>
      <w:proofErr w:type="spellStart"/>
      <w:r w:rsidRPr="00E42E4E">
        <w:rPr>
          <w:sz w:val="22"/>
        </w:rPr>
        <w:t>Natter</w:t>
      </w:r>
      <w:proofErr w:type="spellEnd"/>
      <w:r w:rsidRPr="00E42E4E">
        <w:rPr>
          <w:sz w:val="22"/>
        </w:rPr>
        <w:t xml:space="preserve">, </w:t>
      </w:r>
      <w:proofErr w:type="spellStart"/>
      <w:r w:rsidRPr="00E42E4E">
        <w:rPr>
          <w:sz w:val="22"/>
        </w:rPr>
        <w:t>Moritz</w:t>
      </w:r>
      <w:proofErr w:type="spellEnd"/>
      <w:r w:rsidRPr="00E42E4E">
        <w:rPr>
          <w:sz w:val="22"/>
        </w:rPr>
        <w:t xml:space="preserve"> </w:t>
      </w:r>
      <w:proofErr w:type="spellStart"/>
      <w:r w:rsidRPr="00E42E4E">
        <w:rPr>
          <w:sz w:val="22"/>
        </w:rPr>
        <w:t>Stetter</w:t>
      </w:r>
      <w:proofErr w:type="spellEnd"/>
      <w:r w:rsidRPr="00E42E4E">
        <w:rPr>
          <w:sz w:val="22"/>
        </w:rPr>
        <w:t xml:space="preserve">, Anastasia </w:t>
      </w:r>
      <w:proofErr w:type="spellStart"/>
      <w:r w:rsidRPr="00E42E4E">
        <w:rPr>
          <w:sz w:val="22"/>
        </w:rPr>
        <w:t>Stročková</w:t>
      </w:r>
      <w:proofErr w:type="spellEnd"/>
      <w:r w:rsidRPr="00E42E4E">
        <w:rPr>
          <w:sz w:val="22"/>
        </w:rPr>
        <w:t xml:space="preserve"> </w:t>
      </w:r>
    </w:p>
    <w:p w:rsidR="008D3F6A" w:rsidRPr="00E42E4E" w:rsidRDefault="00E60035" w:rsidP="00E42E4E">
      <w:pPr>
        <w:jc w:val="both"/>
        <w:rPr>
          <w:sz w:val="22"/>
        </w:rPr>
      </w:pPr>
      <w:r w:rsidRPr="00E42E4E">
        <w:rPr>
          <w:b/>
          <w:bCs/>
          <w:sz w:val="22"/>
        </w:rPr>
        <w:t>Kurátoř</w:t>
      </w:r>
      <w:r w:rsidRPr="00E42E4E">
        <w:rPr>
          <w:b/>
          <w:sz w:val="22"/>
        </w:rPr>
        <w:t>i</w:t>
      </w:r>
      <w:r w:rsidRPr="00E42E4E">
        <w:rPr>
          <w:sz w:val="22"/>
        </w:rPr>
        <w:t xml:space="preserve">: Tereza Drahoňovská, Štěpánka </w:t>
      </w:r>
      <w:proofErr w:type="spellStart"/>
      <w:r w:rsidRPr="00E42E4E">
        <w:rPr>
          <w:sz w:val="22"/>
        </w:rPr>
        <w:t>Jislová</w:t>
      </w:r>
      <w:proofErr w:type="spellEnd"/>
      <w:r w:rsidRPr="00E42E4E">
        <w:rPr>
          <w:sz w:val="22"/>
        </w:rPr>
        <w:t xml:space="preserve">, Michal </w:t>
      </w:r>
      <w:proofErr w:type="spellStart"/>
      <w:r w:rsidRPr="00E42E4E">
        <w:rPr>
          <w:sz w:val="22"/>
        </w:rPr>
        <w:t>Lazorčík</w:t>
      </w:r>
      <w:proofErr w:type="spellEnd"/>
      <w:r w:rsidRPr="00E42E4E">
        <w:rPr>
          <w:sz w:val="22"/>
        </w:rPr>
        <w:t xml:space="preserve">, Petra Mazáčová   </w:t>
      </w:r>
    </w:p>
    <w:p w:rsidR="008D3F6A" w:rsidRPr="00E42E4E" w:rsidRDefault="008D3F6A" w:rsidP="00E42E4E">
      <w:pPr>
        <w:suppressAutoHyphens w:val="0"/>
        <w:spacing w:line="240" w:lineRule="auto"/>
        <w:jc w:val="both"/>
        <w:outlineLvl w:val="9"/>
        <w:rPr>
          <w:b/>
          <w:bCs/>
          <w:sz w:val="22"/>
        </w:rPr>
      </w:pPr>
    </w:p>
    <w:p w:rsidR="007E6312" w:rsidRPr="00E42E4E" w:rsidRDefault="007E6312" w:rsidP="00E42E4E">
      <w:pPr>
        <w:shd w:val="clear" w:color="auto" w:fill="FFFFFF"/>
        <w:suppressAutoHyphens w:val="0"/>
        <w:spacing w:before="100" w:after="100" w:line="240" w:lineRule="auto"/>
        <w:jc w:val="both"/>
        <w:outlineLvl w:val="9"/>
        <w:rPr>
          <w:sz w:val="22"/>
        </w:rPr>
        <w:sectPr w:rsidR="007E6312" w:rsidRPr="00E42E4E" w:rsidSect="00E42E4E">
          <w:type w:val="continuous"/>
          <w:pgSz w:w="11900" w:h="16840"/>
          <w:pgMar w:top="2268" w:right="1127" w:bottom="1276" w:left="1985" w:header="709" w:footer="709" w:gutter="0"/>
          <w:pgNumType w:start="1"/>
          <w:cols w:num="2" w:space="708"/>
        </w:sectPr>
      </w:pPr>
    </w:p>
    <w:p w:rsidR="00104ACB" w:rsidRPr="00E42E4E" w:rsidRDefault="00104ACB" w:rsidP="00E42E4E">
      <w:pPr>
        <w:shd w:val="clear" w:color="auto" w:fill="FFFFFF"/>
        <w:suppressAutoHyphens w:val="0"/>
        <w:spacing w:before="100" w:after="100" w:line="240" w:lineRule="auto"/>
        <w:jc w:val="both"/>
        <w:outlineLvl w:val="9"/>
        <w:rPr>
          <w:rStyle w:val="Hyperlink0"/>
          <w:sz w:val="18"/>
        </w:rPr>
      </w:pPr>
    </w:p>
    <w:p w:rsidR="00104ACB" w:rsidRPr="00E42E4E" w:rsidRDefault="006573B9" w:rsidP="00E42E4E">
      <w:pPr>
        <w:shd w:val="clear" w:color="auto" w:fill="FFFFFF"/>
        <w:suppressAutoHyphens w:val="0"/>
        <w:spacing w:before="100" w:after="100" w:line="240" w:lineRule="auto"/>
        <w:jc w:val="both"/>
        <w:outlineLvl w:val="9"/>
        <w:rPr>
          <w:rStyle w:val="Hyperlink0"/>
          <w:sz w:val="18"/>
        </w:rPr>
      </w:pPr>
      <w:hyperlink r:id="rId9" w:history="1">
        <w:r w:rsidR="00E60035" w:rsidRPr="00E42E4E">
          <w:rPr>
            <w:rStyle w:val="Hyperlink0"/>
            <w:sz w:val="18"/>
          </w:rPr>
          <w:t>www.gkk.cz</w:t>
        </w:r>
      </w:hyperlink>
      <w:r w:rsidR="00E60035" w:rsidRPr="00E42E4E">
        <w:rPr>
          <w:rFonts w:ascii="Arial Unicode MS" w:hAnsi="Arial Unicode MS"/>
          <w:color w:val="0033CC"/>
          <w:sz w:val="18"/>
          <w:szCs w:val="20"/>
          <w:u w:color="0033CC"/>
        </w:rPr>
        <w:br/>
      </w:r>
      <w:hyperlink r:id="rId10" w:history="1">
        <w:r w:rsidR="00E60035" w:rsidRPr="00E42E4E">
          <w:rPr>
            <w:rStyle w:val="Hyperlink0"/>
            <w:sz w:val="18"/>
          </w:rPr>
          <w:t>www.ldcpraha.com</w:t>
        </w:r>
      </w:hyperlink>
      <w:r w:rsidR="00E60035" w:rsidRPr="00E42E4E">
        <w:rPr>
          <w:rFonts w:ascii="Arial Unicode MS" w:hAnsi="Arial Unicode MS"/>
          <w:color w:val="0033CC"/>
          <w:sz w:val="18"/>
          <w:szCs w:val="20"/>
          <w:u w:color="0033CC"/>
        </w:rPr>
        <w:br/>
      </w:r>
    </w:p>
    <w:p w:rsidR="00104ACB" w:rsidRPr="00E42E4E" w:rsidRDefault="00104ACB" w:rsidP="00E42E4E">
      <w:pPr>
        <w:shd w:val="clear" w:color="auto" w:fill="FFFFFF"/>
        <w:suppressAutoHyphens w:val="0"/>
        <w:spacing w:before="100" w:after="100" w:line="240" w:lineRule="auto"/>
        <w:jc w:val="both"/>
        <w:outlineLvl w:val="9"/>
        <w:rPr>
          <w:rStyle w:val="Hyperlink0"/>
          <w:sz w:val="18"/>
        </w:rPr>
      </w:pPr>
    </w:p>
    <w:p w:rsidR="008D3F6A" w:rsidRPr="00E42E4E" w:rsidRDefault="006573B9" w:rsidP="00E42E4E">
      <w:pPr>
        <w:shd w:val="clear" w:color="auto" w:fill="FFFFFF"/>
        <w:suppressAutoHyphens w:val="0"/>
        <w:spacing w:before="100" w:after="100" w:line="240" w:lineRule="auto"/>
        <w:jc w:val="both"/>
        <w:outlineLvl w:val="9"/>
        <w:rPr>
          <w:color w:val="0033CC"/>
          <w:sz w:val="18"/>
          <w:szCs w:val="20"/>
          <w:u w:color="0033CC"/>
        </w:rPr>
      </w:pPr>
      <w:hyperlink r:id="rId11" w:history="1">
        <w:r w:rsidR="00E60035" w:rsidRPr="00E42E4E">
          <w:rPr>
            <w:rStyle w:val="Hyperlink0"/>
            <w:sz w:val="18"/>
          </w:rPr>
          <w:t>www.bbkult.net</w:t>
        </w:r>
      </w:hyperlink>
      <w:r w:rsidR="00E60035" w:rsidRPr="00E42E4E">
        <w:rPr>
          <w:rFonts w:ascii="Arial Unicode MS" w:hAnsi="Arial Unicode MS"/>
          <w:color w:val="0033CC"/>
          <w:sz w:val="18"/>
          <w:szCs w:val="20"/>
          <w:u w:color="0033CC"/>
        </w:rPr>
        <w:br/>
      </w:r>
      <w:r w:rsidR="00E60035" w:rsidRPr="00E42E4E">
        <w:rPr>
          <w:color w:val="0033CC"/>
          <w:sz w:val="18"/>
          <w:szCs w:val="20"/>
          <w:u w:color="0033CC"/>
        </w:rPr>
        <w:t>munich.czechcentres.cz</w:t>
      </w:r>
    </w:p>
    <w:p w:rsidR="008D3F6A" w:rsidRPr="006B540E" w:rsidRDefault="008D3F6A" w:rsidP="00E42E4E">
      <w:pPr>
        <w:jc w:val="both"/>
        <w:rPr>
          <w:color w:val="0033CC"/>
          <w:u w:color="0033CC"/>
        </w:rPr>
        <w:sectPr w:rsidR="008D3F6A" w:rsidRPr="006B540E" w:rsidSect="00E42E4E">
          <w:type w:val="continuous"/>
          <w:pgSz w:w="11900" w:h="16840"/>
          <w:pgMar w:top="2268" w:right="1127" w:bottom="1276" w:left="1985" w:header="709" w:footer="709" w:gutter="0"/>
          <w:pgNumType w:start="1"/>
          <w:cols w:num="2" w:space="708"/>
        </w:sectPr>
      </w:pPr>
    </w:p>
    <w:p w:rsidR="00104ACB" w:rsidRPr="00E42E4E" w:rsidRDefault="00E60035" w:rsidP="00E42E4E">
      <w:pPr>
        <w:suppressAutoHyphens w:val="0"/>
        <w:spacing w:line="240" w:lineRule="exact"/>
        <w:jc w:val="both"/>
        <w:outlineLvl w:val="9"/>
        <w:rPr>
          <w:rStyle w:val="None"/>
          <w:bCs/>
          <w:i/>
          <w:position w:val="0"/>
          <w:sz w:val="20"/>
          <w:szCs w:val="20"/>
        </w:rPr>
      </w:pPr>
      <w:r w:rsidRPr="00955011">
        <w:rPr>
          <w:b/>
          <w:bCs/>
          <w:i/>
          <w:iCs/>
          <w:caps/>
          <w:color w:val="0070C0"/>
          <w:position w:val="0"/>
          <w:u w:color="1F497D"/>
        </w:rPr>
        <w:t>Česká centra </w:t>
      </w:r>
      <w:r w:rsidRPr="006B540E">
        <w:rPr>
          <w:rFonts w:ascii="Arial Unicode MS" w:hAnsi="Arial Unicode MS"/>
          <w:caps/>
          <w:color w:val="1F497D"/>
          <w:position w:val="0"/>
          <w:u w:color="1F497D"/>
        </w:rPr>
        <w:br/>
      </w:r>
      <w:r w:rsidR="00104ACB" w:rsidRPr="00E42E4E">
        <w:rPr>
          <w:rStyle w:val="None"/>
          <w:bCs/>
          <w:i/>
          <w:position w:val="0"/>
          <w:sz w:val="20"/>
          <w:szCs w:val="20"/>
        </w:rPr>
        <w:t xml:space="preserve">Česká centra (ČC), příspěvková organizace Ministerstva zahraničních věcí ČR, jsou stěžejním nástrojem veřejné diplomacie zahraniční politiky České republiky a rozvíjejí kulturní vztahy mezi zeměmi. Jakožto kulturní institut jsou členem sítě zahraničních evropských kulturních institutů EUNIC. Prezentují naši zemi </w:t>
      </w:r>
      <w:r w:rsidR="00ED4BF0">
        <w:rPr>
          <w:rStyle w:val="None"/>
          <w:bCs/>
          <w:i/>
          <w:position w:val="0"/>
          <w:sz w:val="20"/>
          <w:szCs w:val="20"/>
        </w:rPr>
        <w:br/>
      </w:r>
      <w:r w:rsidR="00104ACB" w:rsidRPr="00E42E4E">
        <w:rPr>
          <w:rStyle w:val="None"/>
          <w:bCs/>
          <w:i/>
          <w:position w:val="0"/>
          <w:sz w:val="20"/>
          <w:szCs w:val="20"/>
        </w:rPr>
        <w:t xml:space="preserve">v široké škále kulturních a společenských oblastí: od umění přes kreativní průmysly až </w:t>
      </w:r>
      <w:r w:rsidR="00104ACB" w:rsidRPr="00104ACB">
        <w:rPr>
          <w:rStyle w:val="None"/>
          <w:bCs/>
          <w:i/>
          <w:position w:val="0"/>
          <w:sz w:val="20"/>
          <w:szCs w:val="20"/>
        </w:rPr>
        <w:t>po propagaci úspěchů české vědy</w:t>
      </w:r>
      <w:r w:rsidR="00104ACB">
        <w:rPr>
          <w:rStyle w:val="None"/>
          <w:bCs/>
          <w:i/>
          <w:position w:val="0"/>
          <w:sz w:val="20"/>
          <w:szCs w:val="20"/>
        </w:rPr>
        <w:t xml:space="preserve"> </w:t>
      </w:r>
      <w:r w:rsidR="00104ACB" w:rsidRPr="00E42E4E">
        <w:rPr>
          <w:rStyle w:val="None"/>
          <w:bCs/>
          <w:i/>
          <w:position w:val="0"/>
          <w:sz w:val="20"/>
          <w:szCs w:val="20"/>
        </w:rPr>
        <w:t xml:space="preserve">a inovací. Věnují se výuce českého jazyka v zahraničí. Zapojují se do mezinárodních projektů </w:t>
      </w:r>
      <w:r w:rsidR="00ED4BF0">
        <w:rPr>
          <w:rStyle w:val="None"/>
          <w:bCs/>
          <w:i/>
          <w:position w:val="0"/>
          <w:sz w:val="20"/>
          <w:szCs w:val="20"/>
        </w:rPr>
        <w:br/>
      </w:r>
      <w:r w:rsidR="00104ACB" w:rsidRPr="00E42E4E">
        <w:rPr>
          <w:rStyle w:val="None"/>
          <w:bCs/>
          <w:i/>
          <w:position w:val="0"/>
          <w:sz w:val="20"/>
          <w:szCs w:val="20"/>
        </w:rPr>
        <w:t xml:space="preserve">a slouží jako platforma pro rozvoj mezinárodního kulturního dialogu. V současnosti působí v zahraničí celkem 26 poboček na 3 kontinentech. Kromě Českých center spravují také Český dům v Moskvě, Jeruzalémě </w:t>
      </w:r>
      <w:r w:rsidR="00ED4BF0">
        <w:rPr>
          <w:rStyle w:val="None"/>
          <w:bCs/>
          <w:i/>
          <w:position w:val="0"/>
          <w:sz w:val="20"/>
          <w:szCs w:val="20"/>
        </w:rPr>
        <w:br/>
      </w:r>
      <w:r w:rsidR="00104ACB" w:rsidRPr="00E42E4E">
        <w:rPr>
          <w:rStyle w:val="None"/>
          <w:bCs/>
          <w:i/>
          <w:position w:val="0"/>
          <w:sz w:val="20"/>
          <w:szCs w:val="20"/>
        </w:rPr>
        <w:t>a Bratislavě.</w:t>
      </w:r>
    </w:p>
    <w:p w:rsidR="00104ACB" w:rsidRPr="006B540E" w:rsidRDefault="006573B9" w:rsidP="00104ACB">
      <w:pPr>
        <w:suppressAutoHyphens w:val="0"/>
        <w:spacing w:line="240" w:lineRule="exact"/>
        <w:jc w:val="both"/>
        <w:outlineLvl w:val="9"/>
        <w:rPr>
          <w:rStyle w:val="None"/>
          <w:b/>
          <w:bCs/>
          <w:position w:val="0"/>
          <w:sz w:val="20"/>
          <w:szCs w:val="20"/>
        </w:rPr>
      </w:pPr>
      <w:hyperlink r:id="rId12" w:history="1">
        <w:r w:rsidR="00104ACB" w:rsidRPr="006B540E">
          <w:rPr>
            <w:rStyle w:val="Hyperlink1"/>
            <w:rFonts w:eastAsia="Arial Unicode MS"/>
          </w:rPr>
          <w:t>www.czechcentres.cz</w:t>
        </w:r>
      </w:hyperlink>
      <w:r w:rsidR="00104ACB" w:rsidRPr="006B540E">
        <w:rPr>
          <w:rStyle w:val="None"/>
          <w:b/>
          <w:bCs/>
          <w:i/>
          <w:iCs/>
          <w:position w:val="0"/>
          <w:sz w:val="20"/>
          <w:szCs w:val="20"/>
        </w:rPr>
        <w:t>     </w:t>
      </w:r>
      <w:r w:rsidR="00104ACB" w:rsidRPr="006B540E">
        <w:rPr>
          <w:rStyle w:val="None"/>
          <w:b/>
          <w:bCs/>
          <w:position w:val="0"/>
          <w:sz w:val="20"/>
          <w:szCs w:val="20"/>
        </w:rPr>
        <w:t> </w:t>
      </w:r>
    </w:p>
    <w:p w:rsidR="00104ACB" w:rsidRPr="00955011" w:rsidRDefault="00104ACB" w:rsidP="00E42E4E">
      <w:pPr>
        <w:suppressAutoHyphens w:val="0"/>
        <w:spacing w:line="240" w:lineRule="exact"/>
        <w:jc w:val="both"/>
        <w:outlineLvl w:val="9"/>
        <w:rPr>
          <w:rStyle w:val="None"/>
          <w:b/>
          <w:bCs/>
          <w:caps/>
          <w:position w:val="0"/>
          <w:sz w:val="20"/>
          <w:szCs w:val="20"/>
        </w:rPr>
      </w:pPr>
    </w:p>
    <w:p w:rsidR="008D3F6A" w:rsidRPr="00955011" w:rsidRDefault="00E60035" w:rsidP="00E42E4E">
      <w:pPr>
        <w:suppressAutoHyphens w:val="0"/>
        <w:spacing w:line="240" w:lineRule="exact"/>
        <w:jc w:val="both"/>
        <w:outlineLvl w:val="9"/>
        <w:rPr>
          <w:rStyle w:val="None"/>
          <w:b/>
          <w:bCs/>
          <w:i/>
          <w:caps/>
          <w:color w:val="0070C0"/>
          <w:position w:val="0"/>
        </w:rPr>
      </w:pPr>
      <w:r w:rsidRPr="00955011">
        <w:rPr>
          <w:rStyle w:val="None"/>
          <w:b/>
          <w:bCs/>
          <w:i/>
          <w:caps/>
          <w:color w:val="0070C0"/>
          <w:position w:val="0"/>
        </w:rPr>
        <w:t>Galerie Klatovy / Klenová, příspěvková organizace Plzeňského kraje</w:t>
      </w:r>
    </w:p>
    <w:p w:rsidR="008D3F6A" w:rsidRPr="006B540E" w:rsidRDefault="00E60035" w:rsidP="00E42E4E">
      <w:pPr>
        <w:suppressAutoHyphens w:val="0"/>
        <w:spacing w:line="240" w:lineRule="exact"/>
        <w:jc w:val="both"/>
        <w:outlineLvl w:val="9"/>
        <w:rPr>
          <w:rStyle w:val="None"/>
          <w:i/>
          <w:iCs/>
          <w:position w:val="0"/>
          <w:sz w:val="20"/>
          <w:szCs w:val="20"/>
        </w:rPr>
      </w:pPr>
      <w:r w:rsidRPr="006B540E">
        <w:rPr>
          <w:rStyle w:val="None"/>
          <w:i/>
          <w:iCs/>
          <w:position w:val="0"/>
          <w:sz w:val="20"/>
          <w:szCs w:val="20"/>
        </w:rPr>
        <w:t xml:space="preserve">Galerii na </w:t>
      </w:r>
      <w:r w:rsidR="000662F8">
        <w:rPr>
          <w:rStyle w:val="None"/>
          <w:i/>
          <w:iCs/>
          <w:position w:val="0"/>
          <w:sz w:val="20"/>
          <w:szCs w:val="20"/>
        </w:rPr>
        <w:t>hradě a zámku</w:t>
      </w:r>
      <w:r w:rsidRPr="006B540E">
        <w:rPr>
          <w:rStyle w:val="None"/>
          <w:i/>
          <w:iCs/>
          <w:position w:val="0"/>
          <w:sz w:val="20"/>
          <w:szCs w:val="20"/>
        </w:rPr>
        <w:t xml:space="preserve"> Klenová založ</w:t>
      </w:r>
      <w:r w:rsidRPr="00E42E4E">
        <w:rPr>
          <w:rStyle w:val="None"/>
          <w:i/>
          <w:iCs/>
          <w:position w:val="0"/>
          <w:sz w:val="20"/>
          <w:szCs w:val="20"/>
        </w:rPr>
        <w:t>il v</w:t>
      </w:r>
      <w:r w:rsidRPr="006B540E">
        <w:rPr>
          <w:rStyle w:val="None"/>
          <w:i/>
          <w:iCs/>
          <w:position w:val="0"/>
          <w:sz w:val="20"/>
          <w:szCs w:val="20"/>
        </w:rPr>
        <w:t xml:space="preserve"> roce 1964 malíř Vladimír </w:t>
      </w:r>
      <w:proofErr w:type="spellStart"/>
      <w:r w:rsidRPr="006B540E">
        <w:rPr>
          <w:rStyle w:val="None"/>
          <w:i/>
          <w:iCs/>
          <w:position w:val="0"/>
          <w:sz w:val="20"/>
          <w:szCs w:val="20"/>
        </w:rPr>
        <w:t>Levora</w:t>
      </w:r>
      <w:proofErr w:type="spellEnd"/>
      <w:r w:rsidRPr="006B540E">
        <w:rPr>
          <w:rStyle w:val="None"/>
          <w:i/>
          <w:iCs/>
          <w:position w:val="0"/>
          <w:sz w:val="20"/>
          <w:szCs w:val="20"/>
        </w:rPr>
        <w:t>, který se stal i prvním ředitelem. V sedmdesátých letech se galerie stá</w:t>
      </w:r>
      <w:r w:rsidRPr="00E42E4E">
        <w:rPr>
          <w:rStyle w:val="None"/>
          <w:i/>
          <w:iCs/>
          <w:position w:val="0"/>
          <w:sz w:val="20"/>
          <w:szCs w:val="20"/>
        </w:rPr>
        <w:t>la sou</w:t>
      </w:r>
      <w:r w:rsidRPr="006B540E">
        <w:rPr>
          <w:rStyle w:val="None"/>
          <w:i/>
          <w:iCs/>
          <w:position w:val="0"/>
          <w:sz w:val="20"/>
          <w:szCs w:val="20"/>
        </w:rPr>
        <w:t>částí Klatovsk</w:t>
      </w:r>
      <w:r w:rsidRPr="00E42E4E">
        <w:rPr>
          <w:rStyle w:val="None"/>
          <w:i/>
          <w:iCs/>
          <w:position w:val="0"/>
          <w:sz w:val="20"/>
          <w:szCs w:val="20"/>
        </w:rPr>
        <w:t>é</w:t>
      </w:r>
      <w:r w:rsidRPr="006B540E">
        <w:rPr>
          <w:rStyle w:val="None"/>
          <w:i/>
          <w:iCs/>
          <w:position w:val="0"/>
          <w:sz w:val="20"/>
          <w:szCs w:val="20"/>
        </w:rPr>
        <w:t>ho muzea a po roce 1989 se opět osamostatnila a získala prostory Galerie U Bíl</w:t>
      </w:r>
      <w:r w:rsidRPr="00E42E4E">
        <w:rPr>
          <w:rStyle w:val="None"/>
          <w:i/>
          <w:iCs/>
          <w:position w:val="0"/>
          <w:sz w:val="20"/>
          <w:szCs w:val="20"/>
        </w:rPr>
        <w:t>é</w:t>
      </w:r>
      <w:r w:rsidRPr="006B540E">
        <w:rPr>
          <w:rStyle w:val="None"/>
          <w:i/>
          <w:iCs/>
          <w:position w:val="0"/>
          <w:sz w:val="20"/>
          <w:szCs w:val="20"/>
        </w:rPr>
        <w:t>ho jednorožce v Klatovech. Od roku 1989 bylo jejím zřizovatelem Ministerstvo kultury Česk</w:t>
      </w:r>
      <w:r w:rsidRPr="00E42E4E">
        <w:rPr>
          <w:rStyle w:val="None"/>
          <w:i/>
          <w:iCs/>
          <w:position w:val="0"/>
          <w:sz w:val="20"/>
          <w:szCs w:val="20"/>
        </w:rPr>
        <w:t xml:space="preserve">é </w:t>
      </w:r>
      <w:r w:rsidRPr="006B540E">
        <w:rPr>
          <w:rStyle w:val="None"/>
          <w:i/>
          <w:iCs/>
          <w:position w:val="0"/>
          <w:sz w:val="20"/>
          <w:szCs w:val="20"/>
        </w:rPr>
        <w:t xml:space="preserve">republiky a po roce 2000 se jejím zřizovatelem stal Plzeňský kraj. Galerie je sbírkotvornou instituci, orientuje se </w:t>
      </w:r>
      <w:r w:rsidRPr="00E42E4E">
        <w:rPr>
          <w:rStyle w:val="None"/>
          <w:i/>
          <w:iCs/>
          <w:color w:val="auto"/>
          <w:position w:val="0"/>
          <w:sz w:val="20"/>
          <w:szCs w:val="20"/>
        </w:rPr>
        <w:t xml:space="preserve">na české moderní </w:t>
      </w:r>
      <w:r w:rsidRPr="006B540E">
        <w:rPr>
          <w:rStyle w:val="None"/>
          <w:i/>
          <w:iCs/>
          <w:position w:val="0"/>
          <w:sz w:val="20"/>
          <w:szCs w:val="20"/>
        </w:rPr>
        <w:t>umění s přesahy na Slovensko od 2. poloviny 20</w:t>
      </w:r>
      <w:r w:rsidRPr="006B540E">
        <w:rPr>
          <w:rStyle w:val="None"/>
          <w:i/>
          <w:iCs/>
          <w:color w:val="CF142B"/>
          <w:position w:val="0"/>
          <w:sz w:val="20"/>
          <w:szCs w:val="20"/>
        </w:rPr>
        <w:t>.</w:t>
      </w:r>
      <w:r w:rsidRPr="006B540E">
        <w:rPr>
          <w:rStyle w:val="None"/>
          <w:i/>
          <w:iCs/>
          <w:position w:val="0"/>
          <w:sz w:val="20"/>
          <w:szCs w:val="20"/>
        </w:rPr>
        <w:t xml:space="preserve"> století do </w:t>
      </w:r>
      <w:r w:rsidR="000662F8">
        <w:rPr>
          <w:rStyle w:val="None"/>
          <w:i/>
          <w:iCs/>
          <w:position w:val="0"/>
          <w:sz w:val="20"/>
          <w:szCs w:val="20"/>
        </w:rPr>
        <w:t>současnosti</w:t>
      </w:r>
      <w:r w:rsidRPr="006B540E">
        <w:rPr>
          <w:rStyle w:val="None"/>
          <w:i/>
          <w:iCs/>
          <w:position w:val="0"/>
          <w:sz w:val="20"/>
          <w:szCs w:val="20"/>
        </w:rPr>
        <w:t>. V jejích sbírkách se nachází kolem 4000 umělecký</w:t>
      </w:r>
      <w:r w:rsidRPr="00E42E4E">
        <w:rPr>
          <w:rStyle w:val="None"/>
          <w:i/>
          <w:iCs/>
          <w:position w:val="0"/>
          <w:sz w:val="20"/>
          <w:szCs w:val="20"/>
        </w:rPr>
        <w:t>ch d</w:t>
      </w:r>
      <w:r w:rsidRPr="006B540E">
        <w:rPr>
          <w:rStyle w:val="None"/>
          <w:i/>
          <w:iCs/>
          <w:position w:val="0"/>
          <w:sz w:val="20"/>
          <w:szCs w:val="20"/>
        </w:rPr>
        <w:t>ěl</w:t>
      </w:r>
      <w:r w:rsidRPr="006B540E">
        <w:rPr>
          <w:rStyle w:val="None"/>
          <w:i/>
          <w:iCs/>
          <w:color w:val="CF142B"/>
          <w:position w:val="0"/>
          <w:sz w:val="20"/>
          <w:szCs w:val="20"/>
        </w:rPr>
        <w:t xml:space="preserve">. </w:t>
      </w:r>
      <w:r w:rsidRPr="006B540E">
        <w:rPr>
          <w:rStyle w:val="None"/>
          <w:i/>
          <w:iCs/>
          <w:position w:val="0"/>
          <w:sz w:val="20"/>
          <w:szCs w:val="20"/>
        </w:rPr>
        <w:t xml:space="preserve">Kromě sbírání </w:t>
      </w:r>
      <w:r w:rsidRPr="00E42E4E">
        <w:rPr>
          <w:rStyle w:val="None"/>
          <w:i/>
          <w:iCs/>
          <w:position w:val="0"/>
          <w:sz w:val="20"/>
          <w:szCs w:val="20"/>
        </w:rPr>
        <w:t>modern</w:t>
      </w:r>
      <w:r w:rsidRPr="006B540E">
        <w:rPr>
          <w:rStyle w:val="None"/>
          <w:i/>
          <w:iCs/>
          <w:position w:val="0"/>
          <w:sz w:val="20"/>
          <w:szCs w:val="20"/>
        </w:rPr>
        <w:t>í</w:t>
      </w:r>
      <w:r w:rsidRPr="00E42E4E">
        <w:rPr>
          <w:rStyle w:val="None"/>
          <w:i/>
          <w:iCs/>
          <w:position w:val="0"/>
          <w:sz w:val="20"/>
          <w:szCs w:val="20"/>
        </w:rPr>
        <w:t>ho um</w:t>
      </w:r>
      <w:r w:rsidRPr="006B540E">
        <w:rPr>
          <w:rStyle w:val="None"/>
          <w:i/>
          <w:iCs/>
          <w:position w:val="0"/>
          <w:sz w:val="20"/>
          <w:szCs w:val="20"/>
        </w:rPr>
        <w:t xml:space="preserve">ění </w:t>
      </w:r>
      <w:r w:rsidRPr="00E42E4E">
        <w:rPr>
          <w:rStyle w:val="None"/>
          <w:i/>
          <w:iCs/>
          <w:position w:val="0"/>
          <w:sz w:val="20"/>
          <w:szCs w:val="20"/>
        </w:rPr>
        <w:t>se v</w:t>
      </w:r>
      <w:r w:rsidRPr="006B540E">
        <w:rPr>
          <w:rStyle w:val="None"/>
          <w:i/>
          <w:iCs/>
          <w:position w:val="0"/>
          <w:sz w:val="20"/>
          <w:szCs w:val="20"/>
        </w:rPr>
        <w:t xml:space="preserve">ěnuje </w:t>
      </w:r>
      <w:r w:rsidR="000662F8">
        <w:rPr>
          <w:rStyle w:val="None"/>
          <w:i/>
          <w:iCs/>
          <w:position w:val="0"/>
          <w:sz w:val="20"/>
          <w:szCs w:val="20"/>
        </w:rPr>
        <w:t>pořádání</w:t>
      </w:r>
      <w:r w:rsidR="000662F8" w:rsidRPr="006B540E">
        <w:rPr>
          <w:rStyle w:val="None"/>
          <w:i/>
          <w:iCs/>
          <w:position w:val="0"/>
          <w:sz w:val="20"/>
          <w:szCs w:val="20"/>
        </w:rPr>
        <w:t xml:space="preserve"> </w:t>
      </w:r>
      <w:r w:rsidRPr="006B540E">
        <w:rPr>
          <w:rStyle w:val="None"/>
          <w:i/>
          <w:iCs/>
          <w:position w:val="0"/>
          <w:sz w:val="20"/>
          <w:szCs w:val="20"/>
        </w:rPr>
        <w:t>výstav a mezinárodních symp</w:t>
      </w:r>
      <w:r w:rsidR="00ED4BF0">
        <w:rPr>
          <w:rStyle w:val="None"/>
          <w:i/>
          <w:iCs/>
          <w:position w:val="0"/>
          <w:sz w:val="20"/>
          <w:szCs w:val="20"/>
        </w:rPr>
        <w:t>o</w:t>
      </w:r>
      <w:r w:rsidRPr="006B540E">
        <w:rPr>
          <w:rStyle w:val="None"/>
          <w:i/>
          <w:iCs/>
          <w:position w:val="0"/>
          <w:sz w:val="20"/>
          <w:szCs w:val="20"/>
        </w:rPr>
        <w:t>zií. V </w:t>
      </w:r>
      <w:r w:rsidR="000662F8">
        <w:rPr>
          <w:rStyle w:val="None"/>
          <w:i/>
          <w:iCs/>
          <w:position w:val="0"/>
          <w:sz w:val="20"/>
          <w:szCs w:val="20"/>
        </w:rPr>
        <w:t>současnosti</w:t>
      </w:r>
      <w:r w:rsidR="000662F8" w:rsidRPr="006B540E">
        <w:rPr>
          <w:rStyle w:val="None"/>
          <w:i/>
          <w:iCs/>
          <w:position w:val="0"/>
          <w:sz w:val="20"/>
          <w:szCs w:val="20"/>
        </w:rPr>
        <w:t xml:space="preserve"> </w:t>
      </w:r>
      <w:r w:rsidRPr="006B540E">
        <w:rPr>
          <w:rStyle w:val="None"/>
          <w:i/>
          <w:iCs/>
          <w:position w:val="0"/>
          <w:sz w:val="20"/>
          <w:szCs w:val="20"/>
        </w:rPr>
        <w:t>pořádá výstavy na Klenové – zámek, purkrabství, sý</w:t>
      </w:r>
      <w:r w:rsidRPr="00E42E4E">
        <w:rPr>
          <w:rStyle w:val="None"/>
          <w:i/>
          <w:iCs/>
          <w:position w:val="0"/>
          <w:sz w:val="20"/>
          <w:szCs w:val="20"/>
        </w:rPr>
        <w:t>pka, are</w:t>
      </w:r>
      <w:r w:rsidRPr="006B540E">
        <w:rPr>
          <w:rStyle w:val="None"/>
          <w:i/>
          <w:iCs/>
          <w:position w:val="0"/>
          <w:sz w:val="20"/>
          <w:szCs w:val="20"/>
        </w:rPr>
        <w:t xml:space="preserve">ál </w:t>
      </w:r>
      <w:proofErr w:type="gramStart"/>
      <w:r w:rsidRPr="006B540E">
        <w:rPr>
          <w:rStyle w:val="None"/>
          <w:i/>
          <w:iCs/>
          <w:position w:val="0"/>
          <w:sz w:val="20"/>
          <w:szCs w:val="20"/>
        </w:rPr>
        <w:t>hradu</w:t>
      </w:r>
      <w:r w:rsidR="000662F8">
        <w:rPr>
          <w:rStyle w:val="None"/>
          <w:i/>
          <w:iCs/>
          <w:position w:val="0"/>
          <w:sz w:val="20"/>
          <w:szCs w:val="20"/>
        </w:rPr>
        <w:t xml:space="preserve"> </w:t>
      </w:r>
      <w:r w:rsidRPr="006B540E">
        <w:rPr>
          <w:rStyle w:val="None"/>
          <w:i/>
          <w:iCs/>
          <w:position w:val="0"/>
          <w:sz w:val="20"/>
          <w:szCs w:val="20"/>
        </w:rPr>
        <w:t xml:space="preserve"> –  a v Klatovech</w:t>
      </w:r>
      <w:proofErr w:type="gramEnd"/>
      <w:r w:rsidRPr="006B540E">
        <w:rPr>
          <w:rStyle w:val="None"/>
          <w:i/>
          <w:iCs/>
          <w:position w:val="0"/>
          <w:sz w:val="20"/>
          <w:szCs w:val="20"/>
        </w:rPr>
        <w:t xml:space="preserve"> </w:t>
      </w:r>
      <w:r w:rsidR="000662F8">
        <w:rPr>
          <w:rStyle w:val="None"/>
          <w:i/>
          <w:iCs/>
          <w:position w:val="0"/>
          <w:sz w:val="20"/>
          <w:szCs w:val="20"/>
        </w:rPr>
        <w:t>–</w:t>
      </w:r>
      <w:r w:rsidRPr="006B540E">
        <w:rPr>
          <w:rStyle w:val="None"/>
          <w:i/>
          <w:iCs/>
          <w:position w:val="0"/>
          <w:sz w:val="20"/>
          <w:szCs w:val="20"/>
        </w:rPr>
        <w:t xml:space="preserve"> Galerie</w:t>
      </w:r>
      <w:r w:rsidR="000662F8">
        <w:rPr>
          <w:rStyle w:val="None"/>
          <w:i/>
          <w:iCs/>
          <w:position w:val="0"/>
          <w:sz w:val="20"/>
          <w:szCs w:val="20"/>
        </w:rPr>
        <w:t xml:space="preserve"> </w:t>
      </w:r>
      <w:r w:rsidRPr="006B540E">
        <w:rPr>
          <w:rStyle w:val="None"/>
          <w:i/>
          <w:iCs/>
          <w:position w:val="0"/>
          <w:sz w:val="20"/>
          <w:szCs w:val="20"/>
        </w:rPr>
        <w:t>U bíl</w:t>
      </w:r>
      <w:r w:rsidRPr="00E42E4E">
        <w:rPr>
          <w:rStyle w:val="None"/>
          <w:i/>
          <w:iCs/>
          <w:position w:val="0"/>
          <w:sz w:val="20"/>
          <w:szCs w:val="20"/>
        </w:rPr>
        <w:t>é</w:t>
      </w:r>
      <w:r w:rsidRPr="006B540E">
        <w:rPr>
          <w:rStyle w:val="None"/>
          <w:i/>
          <w:iCs/>
          <w:position w:val="0"/>
          <w:sz w:val="20"/>
          <w:szCs w:val="20"/>
        </w:rPr>
        <w:t xml:space="preserve">ho jednorožce a Kostel sv. Vavřince. </w:t>
      </w:r>
    </w:p>
    <w:p w:rsidR="008D3F6A" w:rsidRPr="006B540E" w:rsidRDefault="006573B9" w:rsidP="00E42E4E">
      <w:pPr>
        <w:suppressAutoHyphens w:val="0"/>
        <w:spacing w:line="240" w:lineRule="exact"/>
        <w:jc w:val="both"/>
        <w:outlineLvl w:val="9"/>
        <w:rPr>
          <w:rStyle w:val="None"/>
          <w:i/>
          <w:iCs/>
          <w:position w:val="0"/>
          <w:sz w:val="20"/>
          <w:szCs w:val="20"/>
        </w:rPr>
      </w:pPr>
      <w:hyperlink r:id="rId13" w:history="1">
        <w:r w:rsidR="00E60035" w:rsidRPr="006B540E">
          <w:rPr>
            <w:rStyle w:val="Hyperlink2"/>
            <w:rFonts w:eastAsia="Arial Unicode MS"/>
          </w:rPr>
          <w:t>www.gkk.cz</w:t>
        </w:r>
      </w:hyperlink>
      <w:r w:rsidR="00E60035" w:rsidRPr="006B540E">
        <w:rPr>
          <w:rStyle w:val="None"/>
          <w:i/>
          <w:iCs/>
          <w:position w:val="0"/>
          <w:sz w:val="20"/>
          <w:szCs w:val="20"/>
        </w:rPr>
        <w:t xml:space="preserve"> </w:t>
      </w:r>
    </w:p>
    <w:p w:rsidR="008D3F6A" w:rsidRPr="006B540E" w:rsidRDefault="00E60035">
      <w:pPr>
        <w:suppressAutoHyphens w:val="0"/>
        <w:spacing w:line="240" w:lineRule="exact"/>
        <w:outlineLvl w:val="9"/>
        <w:rPr>
          <w:rStyle w:val="None"/>
          <w:b/>
          <w:bCs/>
          <w:i/>
          <w:iCs/>
          <w:position w:val="0"/>
          <w:sz w:val="20"/>
          <w:szCs w:val="20"/>
        </w:rPr>
      </w:pPr>
      <w:r w:rsidRPr="006B540E">
        <w:rPr>
          <w:rStyle w:val="None"/>
          <w:b/>
          <w:bCs/>
          <w:i/>
          <w:iCs/>
          <w:position w:val="0"/>
          <w:sz w:val="20"/>
          <w:szCs w:val="20"/>
        </w:rPr>
        <w:t xml:space="preserve">  </w:t>
      </w:r>
    </w:p>
    <w:p w:rsidR="008D3F6A" w:rsidRPr="006B540E" w:rsidRDefault="00E60035">
      <w:pPr>
        <w:suppressAutoHyphens w:val="0"/>
        <w:spacing w:line="240" w:lineRule="exact"/>
        <w:outlineLvl w:val="9"/>
        <w:rPr>
          <w:rStyle w:val="None"/>
          <w:b/>
          <w:bCs/>
          <w:position w:val="0"/>
          <w:sz w:val="20"/>
          <w:szCs w:val="20"/>
        </w:rPr>
      </w:pPr>
      <w:r w:rsidRPr="006B540E">
        <w:rPr>
          <w:rStyle w:val="None"/>
          <w:b/>
          <w:bCs/>
          <w:position w:val="0"/>
          <w:sz w:val="20"/>
          <w:szCs w:val="20"/>
        </w:rPr>
        <w:t xml:space="preserve">KONTAKT PRO NOVINÁŘE: </w:t>
      </w:r>
    </w:p>
    <w:p w:rsidR="008D3F6A" w:rsidRPr="006B540E" w:rsidRDefault="00E60035">
      <w:pPr>
        <w:spacing w:line="240" w:lineRule="auto"/>
        <w:rPr>
          <w:rStyle w:val="None"/>
          <w:position w:val="0"/>
          <w:sz w:val="20"/>
          <w:szCs w:val="20"/>
        </w:rPr>
      </w:pPr>
      <w:r w:rsidRPr="006B540E">
        <w:rPr>
          <w:rStyle w:val="None"/>
          <w:b/>
          <w:bCs/>
          <w:position w:val="0"/>
          <w:sz w:val="20"/>
          <w:szCs w:val="20"/>
        </w:rPr>
        <w:t xml:space="preserve">Česká </w:t>
      </w:r>
      <w:r w:rsidRPr="00E42E4E">
        <w:rPr>
          <w:rStyle w:val="None"/>
          <w:b/>
          <w:bCs/>
          <w:position w:val="0"/>
          <w:sz w:val="20"/>
          <w:szCs w:val="20"/>
        </w:rPr>
        <w:t>centra: Petra</w:t>
      </w:r>
      <w:r w:rsidRPr="006B540E">
        <w:rPr>
          <w:rStyle w:val="None"/>
          <w:b/>
          <w:bCs/>
          <w:position w:val="0"/>
          <w:sz w:val="20"/>
          <w:szCs w:val="20"/>
        </w:rPr>
        <w:t> </w:t>
      </w:r>
      <w:r w:rsidRPr="00E42E4E">
        <w:rPr>
          <w:rStyle w:val="None"/>
          <w:b/>
          <w:bCs/>
          <w:position w:val="0"/>
          <w:sz w:val="20"/>
          <w:szCs w:val="20"/>
        </w:rPr>
        <w:t>Jungwirthov</w:t>
      </w:r>
      <w:r w:rsidRPr="006B540E">
        <w:rPr>
          <w:rStyle w:val="None"/>
          <w:b/>
          <w:bCs/>
          <w:position w:val="0"/>
          <w:sz w:val="20"/>
          <w:szCs w:val="20"/>
        </w:rPr>
        <w:t>á</w:t>
      </w:r>
      <w:r w:rsidRPr="006B540E">
        <w:rPr>
          <w:rStyle w:val="None"/>
          <w:position w:val="0"/>
          <w:sz w:val="20"/>
          <w:szCs w:val="20"/>
        </w:rPr>
        <w:t>, </w:t>
      </w:r>
      <w:r w:rsidRPr="006B540E">
        <w:rPr>
          <w:rStyle w:val="None"/>
          <w:b/>
          <w:bCs/>
          <w:position w:val="0"/>
          <w:sz w:val="20"/>
          <w:szCs w:val="20"/>
        </w:rPr>
        <w:t xml:space="preserve">tisková mluvčí </w:t>
      </w:r>
      <w:r w:rsidRPr="006B540E">
        <w:rPr>
          <w:rStyle w:val="None"/>
          <w:rFonts w:ascii="Arial Unicode MS" w:hAnsi="Arial Unicode MS"/>
          <w:position w:val="0"/>
          <w:sz w:val="20"/>
          <w:szCs w:val="20"/>
        </w:rPr>
        <w:br/>
      </w:r>
      <w:r w:rsidRPr="006B540E">
        <w:rPr>
          <w:rStyle w:val="None"/>
          <w:position w:val="0"/>
          <w:sz w:val="20"/>
          <w:szCs w:val="20"/>
        </w:rPr>
        <w:t>M: 725 890 </w:t>
      </w:r>
      <w:r w:rsidRPr="00E42E4E">
        <w:rPr>
          <w:rStyle w:val="None"/>
          <w:position w:val="0"/>
          <w:sz w:val="20"/>
          <w:szCs w:val="20"/>
        </w:rPr>
        <w:t>030, E:</w:t>
      </w:r>
      <w:r w:rsidRPr="006B540E">
        <w:rPr>
          <w:rStyle w:val="None"/>
          <w:position w:val="0"/>
          <w:sz w:val="20"/>
          <w:szCs w:val="20"/>
        </w:rPr>
        <w:t> </w:t>
      </w:r>
      <w:hyperlink r:id="rId14" w:history="1">
        <w:r w:rsidRPr="006B540E">
          <w:rPr>
            <w:rStyle w:val="Hyperlink3"/>
          </w:rPr>
          <w:t>jungwirthova@czech.cz</w:t>
        </w:r>
      </w:hyperlink>
      <w:r w:rsidRPr="006B540E">
        <w:rPr>
          <w:rStyle w:val="None"/>
          <w:position w:val="0"/>
          <w:sz w:val="20"/>
          <w:szCs w:val="20"/>
        </w:rPr>
        <w:t>;</w:t>
      </w:r>
      <w:r w:rsidRPr="006B540E">
        <w:rPr>
          <w:rStyle w:val="None"/>
          <w:b/>
          <w:bCs/>
          <w:position w:val="0"/>
          <w:sz w:val="20"/>
          <w:szCs w:val="20"/>
        </w:rPr>
        <w:t> </w:t>
      </w:r>
      <w:hyperlink r:id="rId15" w:history="1">
        <w:r w:rsidRPr="006B540E">
          <w:rPr>
            <w:rStyle w:val="Hyperlink3"/>
          </w:rPr>
          <w:t>komunikace@czech.cz</w:t>
        </w:r>
      </w:hyperlink>
      <w:r w:rsidRPr="006B540E">
        <w:rPr>
          <w:rStyle w:val="None"/>
          <w:position w:val="0"/>
          <w:sz w:val="20"/>
          <w:szCs w:val="20"/>
        </w:rPr>
        <w:t> </w:t>
      </w:r>
    </w:p>
    <w:p w:rsidR="008D3F6A" w:rsidRPr="006B540E" w:rsidRDefault="008D3F6A">
      <w:pPr>
        <w:spacing w:line="240" w:lineRule="auto"/>
        <w:rPr>
          <w:rStyle w:val="None"/>
          <w:position w:val="0"/>
          <w:sz w:val="20"/>
          <w:szCs w:val="20"/>
        </w:rPr>
      </w:pPr>
    </w:p>
    <w:p w:rsidR="008D3F6A" w:rsidRPr="006B540E" w:rsidRDefault="00E60035">
      <w:pPr>
        <w:spacing w:line="240" w:lineRule="auto"/>
        <w:rPr>
          <w:rStyle w:val="Hyperlink4"/>
        </w:rPr>
      </w:pPr>
      <w:r w:rsidRPr="00E42E4E">
        <w:rPr>
          <w:rStyle w:val="None"/>
          <w:b/>
          <w:bCs/>
          <w:position w:val="0"/>
          <w:sz w:val="20"/>
          <w:szCs w:val="20"/>
        </w:rPr>
        <w:t>GALERIE KLATOVY</w:t>
      </w:r>
      <w:r w:rsidR="00ED4BF0">
        <w:rPr>
          <w:rStyle w:val="None"/>
          <w:b/>
          <w:bCs/>
          <w:position w:val="0"/>
          <w:sz w:val="20"/>
          <w:szCs w:val="20"/>
        </w:rPr>
        <w:t xml:space="preserve"> </w:t>
      </w:r>
      <w:r w:rsidRPr="00E42E4E">
        <w:rPr>
          <w:rStyle w:val="None"/>
          <w:b/>
          <w:bCs/>
          <w:position w:val="0"/>
          <w:sz w:val="20"/>
          <w:szCs w:val="20"/>
        </w:rPr>
        <w:t>/</w:t>
      </w:r>
      <w:r w:rsidR="00ED4BF0">
        <w:rPr>
          <w:rStyle w:val="None"/>
          <w:b/>
          <w:bCs/>
          <w:position w:val="0"/>
          <w:sz w:val="20"/>
          <w:szCs w:val="20"/>
        </w:rPr>
        <w:t xml:space="preserve"> </w:t>
      </w:r>
      <w:r w:rsidRPr="00E42E4E">
        <w:rPr>
          <w:rStyle w:val="None"/>
          <w:b/>
          <w:bCs/>
          <w:position w:val="0"/>
          <w:sz w:val="20"/>
          <w:szCs w:val="20"/>
        </w:rPr>
        <w:t>Klenov</w:t>
      </w:r>
      <w:r w:rsidRPr="006B540E">
        <w:rPr>
          <w:rStyle w:val="None"/>
          <w:b/>
          <w:bCs/>
          <w:position w:val="0"/>
          <w:sz w:val="20"/>
          <w:szCs w:val="20"/>
        </w:rPr>
        <w:t>á</w:t>
      </w:r>
      <w:r w:rsidRPr="00E42E4E">
        <w:rPr>
          <w:rStyle w:val="None"/>
          <w:b/>
          <w:bCs/>
          <w:position w:val="0"/>
          <w:sz w:val="20"/>
          <w:szCs w:val="20"/>
        </w:rPr>
        <w:t xml:space="preserve">: Michal </w:t>
      </w:r>
      <w:proofErr w:type="spellStart"/>
      <w:r w:rsidRPr="00E42E4E">
        <w:rPr>
          <w:rStyle w:val="None"/>
          <w:b/>
          <w:bCs/>
          <w:position w:val="0"/>
          <w:sz w:val="20"/>
          <w:szCs w:val="20"/>
        </w:rPr>
        <w:t>Lazor</w:t>
      </w:r>
      <w:r w:rsidRPr="006B540E">
        <w:rPr>
          <w:rStyle w:val="None"/>
          <w:b/>
          <w:bCs/>
          <w:position w:val="0"/>
          <w:sz w:val="20"/>
          <w:szCs w:val="20"/>
        </w:rPr>
        <w:t>čík</w:t>
      </w:r>
      <w:proofErr w:type="spellEnd"/>
      <w:r w:rsidRPr="006B540E">
        <w:rPr>
          <w:rStyle w:val="None"/>
          <w:rFonts w:ascii="Arial Unicode MS" w:hAnsi="Arial Unicode MS"/>
          <w:position w:val="0"/>
          <w:sz w:val="20"/>
          <w:szCs w:val="20"/>
        </w:rPr>
        <w:br/>
      </w:r>
      <w:r w:rsidRPr="006B540E">
        <w:rPr>
          <w:rStyle w:val="None"/>
          <w:sz w:val="20"/>
          <w:szCs w:val="20"/>
        </w:rPr>
        <w:t>M</w:t>
      </w:r>
      <w:r w:rsidRPr="00E42E4E">
        <w:rPr>
          <w:rStyle w:val="None"/>
          <w:color w:val="auto"/>
          <w:sz w:val="20"/>
          <w:szCs w:val="20"/>
        </w:rPr>
        <w:t xml:space="preserve">: </w:t>
      </w:r>
      <w:r w:rsidRPr="00E42E4E">
        <w:rPr>
          <w:rStyle w:val="None"/>
          <w:color w:val="auto"/>
          <w:sz w:val="20"/>
          <w:szCs w:val="20"/>
          <w:u w:color="535353"/>
          <w:shd w:val="clear" w:color="auto" w:fill="FFFFFF"/>
        </w:rPr>
        <w:t>602 385 561,</w:t>
      </w:r>
      <w:r w:rsidR="00ED4BF0">
        <w:rPr>
          <w:rStyle w:val="None"/>
          <w:color w:val="auto"/>
          <w:sz w:val="20"/>
          <w:szCs w:val="20"/>
          <w:u w:color="535353"/>
          <w:shd w:val="clear" w:color="auto" w:fill="FFFFFF"/>
        </w:rPr>
        <w:t xml:space="preserve"> E:</w:t>
      </w:r>
      <w:r w:rsidRPr="00E42E4E">
        <w:rPr>
          <w:rStyle w:val="None"/>
          <w:b/>
          <w:bCs/>
          <w:color w:val="auto"/>
          <w:position w:val="0"/>
          <w:sz w:val="20"/>
          <w:szCs w:val="20"/>
        </w:rPr>
        <w:t xml:space="preserve"> </w:t>
      </w:r>
      <w:hyperlink r:id="rId16" w:history="1">
        <w:r w:rsidRPr="006B540E">
          <w:rPr>
            <w:rStyle w:val="Hyperlink4"/>
          </w:rPr>
          <w:t>lazorcik@gkk.cz</w:t>
        </w:r>
      </w:hyperlink>
    </w:p>
    <w:p w:rsidR="008D3F6A" w:rsidRPr="006B540E" w:rsidRDefault="008D3F6A">
      <w:pPr>
        <w:spacing w:line="240" w:lineRule="auto"/>
        <w:rPr>
          <w:rStyle w:val="Link"/>
          <w:sz w:val="20"/>
          <w:szCs w:val="20"/>
        </w:rPr>
      </w:pPr>
    </w:p>
    <w:p w:rsidR="008D3F6A" w:rsidRPr="006B540E" w:rsidRDefault="00E60035">
      <w:pPr>
        <w:spacing w:line="240" w:lineRule="auto"/>
        <w:rPr>
          <w:rStyle w:val="None"/>
          <w:b/>
          <w:bCs/>
          <w:position w:val="0"/>
          <w:sz w:val="20"/>
          <w:szCs w:val="20"/>
        </w:rPr>
      </w:pPr>
      <w:r w:rsidRPr="006B540E">
        <w:rPr>
          <w:rStyle w:val="None"/>
          <w:b/>
          <w:bCs/>
          <w:noProof/>
          <w:position w:val="0"/>
          <w:sz w:val="20"/>
          <w:szCs w:val="20"/>
        </w:rPr>
        <w:drawing>
          <wp:inline distT="0" distB="0" distL="0" distR="0" wp14:anchorId="73FEBDA0" wp14:editId="0EBD8C07">
            <wp:extent cx="1562099" cy="331355"/>
            <wp:effectExtent l="0" t="0" r="0" b="0"/>
            <wp:docPr id="1073741829" name="officeArt object" descr="D:\Documents and Settings\stichova\Plocha\Mišo\2021\komiks\tiskoviny\loga\České centrum loga\Cc-znackaDBW600d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D:\Documents and Settings\stichova\Plocha\Mišo\2021\komiks\tiskoviny\loga\České centrum loga\Cc-znackaDBW600dpi.jpg" descr="D:\Documents and Settings\stichova\Plocha\Mišo\2021\komiks\tiskoviny\loga\České centrum loga\Cc-znackaDBW600dpi.jpg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099" cy="3313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B540E">
        <w:rPr>
          <w:rStyle w:val="None"/>
          <w:b/>
          <w:bCs/>
          <w:position w:val="0"/>
          <w:sz w:val="20"/>
          <w:szCs w:val="20"/>
        </w:rPr>
        <w:t xml:space="preserve">     </w:t>
      </w:r>
      <w:r w:rsidRPr="006B540E">
        <w:rPr>
          <w:rStyle w:val="None"/>
          <w:noProof/>
          <w:color w:val="535353"/>
          <w:sz w:val="23"/>
          <w:szCs w:val="23"/>
          <w:u w:color="535353"/>
          <w:shd w:val="clear" w:color="auto" w:fill="FFFFFF"/>
        </w:rPr>
        <w:drawing>
          <wp:inline distT="0" distB="0" distL="0" distR="0" wp14:anchorId="18B1A769" wp14:editId="727029D4">
            <wp:extent cx="531002" cy="528320"/>
            <wp:effectExtent l="0" t="0" r="0" b="0"/>
            <wp:docPr id="1073741830" name="officeArt object" descr="D:\Documents and Settings\stichova\Plocha\Mišo\2021\komiks\tiskoviny\loga\Matka příroda loga\gkk\gkk_logopack\gkk_logo_b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D:\Documents and Settings\stichova\Plocha\Mišo\2021\komiks\tiskoviny\loga\Matka příroda loga\gkk\gkk_logopack\gkk_logo_bar.jpg" descr="D:\Documents and Settings\stichova\Plocha\Mišo\2021\komiks\tiskoviny\loga\Matka příroda loga\gkk\gkk_logopack\gkk_logo_bar.jpg"/>
                    <pic:cNvPicPr>
                      <a:picLocks noChangeAspect="1"/>
                    </pic:cNvPicPr>
                  </pic:nvPicPr>
                  <pic:blipFill>
                    <a:blip r:embed="rId1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02" cy="528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B540E">
        <w:rPr>
          <w:rStyle w:val="None"/>
          <w:b/>
          <w:bCs/>
          <w:position w:val="0"/>
          <w:sz w:val="20"/>
          <w:szCs w:val="20"/>
        </w:rPr>
        <w:t xml:space="preserve">        </w:t>
      </w:r>
      <w:r w:rsidRPr="006B540E">
        <w:rPr>
          <w:rStyle w:val="None"/>
          <w:b/>
          <w:bCs/>
          <w:noProof/>
          <w:position w:val="0"/>
          <w:sz w:val="20"/>
          <w:szCs w:val="20"/>
        </w:rPr>
        <w:drawing>
          <wp:inline distT="0" distB="0" distL="0" distR="0" wp14:anchorId="54019D2E" wp14:editId="5CF7CE97">
            <wp:extent cx="1047750" cy="104775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7.png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B540E">
        <w:rPr>
          <w:rStyle w:val="None"/>
          <w:sz w:val="0"/>
          <w:szCs w:val="0"/>
          <w:shd w:val="clear" w:color="auto" w:fill="000000"/>
        </w:rPr>
        <w:t xml:space="preserve"> </w:t>
      </w:r>
      <w:r w:rsidRPr="006B540E">
        <w:rPr>
          <w:rStyle w:val="None"/>
          <w:b/>
          <w:bCs/>
          <w:noProof/>
          <w:position w:val="0"/>
          <w:sz w:val="20"/>
          <w:szCs w:val="20"/>
        </w:rPr>
        <w:drawing>
          <wp:inline distT="0" distB="0" distL="0" distR="0" wp14:anchorId="29BD71BD" wp14:editId="63C1354D">
            <wp:extent cx="1724025" cy="586169"/>
            <wp:effectExtent l="0" t="0" r="0" b="0"/>
            <wp:docPr id="1073741832" name="officeArt object" descr="D:\Documents and Settings\stichova\Plocha\Mišo\2021\komiks\tiskoviny\loga\Matka příroda loga\CEBB-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D:\Documents and Settings\stichova\Plocha\Mišo\2021\komiks\tiskoviny\loga\Matka příroda loga\CEBB-SMALL.jpg" descr="D:\Documents and Settings\stichova\Plocha\Mišo\2021\komiks\tiskoviny\loga\Matka příroda loga\CEBB-SMALL.jpg"/>
                    <pic:cNvPicPr>
                      <a:picLocks noChangeAspect="1"/>
                    </pic:cNvPicPr>
                  </pic:nvPicPr>
                  <pic:blipFill>
                    <a:blip r:embed="rId2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861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D3F6A" w:rsidRPr="006B540E" w:rsidRDefault="008D3F6A">
      <w:pPr>
        <w:spacing w:line="240" w:lineRule="auto"/>
        <w:rPr>
          <w:rStyle w:val="None"/>
          <w:color w:val="535353"/>
          <w:sz w:val="23"/>
          <w:szCs w:val="23"/>
          <w:u w:color="535353"/>
          <w:shd w:val="clear" w:color="auto" w:fill="FFFFFF"/>
        </w:rPr>
      </w:pPr>
    </w:p>
    <w:p w:rsidR="008D3F6A" w:rsidRPr="006B540E" w:rsidRDefault="00E60035">
      <w:pPr>
        <w:spacing w:line="240" w:lineRule="auto"/>
        <w:rPr>
          <w:rStyle w:val="None"/>
          <w:color w:val="535353"/>
          <w:sz w:val="23"/>
          <w:szCs w:val="23"/>
          <w:u w:color="535353"/>
          <w:shd w:val="clear" w:color="auto" w:fill="FFFFFF"/>
        </w:rPr>
      </w:pPr>
      <w:r w:rsidRPr="006B540E">
        <w:rPr>
          <w:rStyle w:val="None"/>
          <w:noProof/>
          <w:color w:val="535353"/>
          <w:sz w:val="23"/>
          <w:szCs w:val="23"/>
          <w:u w:color="535353"/>
          <w:shd w:val="clear" w:color="auto" w:fill="FFFFFF"/>
        </w:rPr>
        <w:drawing>
          <wp:inline distT="0" distB="0" distL="0" distR="0" wp14:anchorId="0626BC6B" wp14:editId="17170880">
            <wp:extent cx="1724025" cy="448247"/>
            <wp:effectExtent l="0" t="0" r="0" b="0"/>
            <wp:docPr id="1073741833" name="officeArt object" descr="D:\Documents and Settings\stichova\Plocha\Mišo\2021\komiks\tiskoviny\loga\Matka příroda loga\logo p. kraj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D:\Documents and Settings\stichova\Plocha\Mišo\2021\komiks\tiskoviny\loga\Matka příroda loga\logo p. kraj.png" descr="D:\Documents and Settings\stichova\Plocha\Mišo\2021\komiks\tiskoviny\loga\Matka příroda loga\logo p. kraj.png"/>
                    <pic:cNvPicPr>
                      <a:picLocks noChangeAspect="1"/>
                    </pic:cNvPicPr>
                  </pic:nvPicPr>
                  <pic:blipFill>
                    <a:blip r:embed="rId2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4482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B540E">
        <w:rPr>
          <w:rStyle w:val="None"/>
          <w:color w:val="535353"/>
          <w:sz w:val="23"/>
          <w:szCs w:val="23"/>
          <w:u w:color="535353"/>
          <w:shd w:val="clear" w:color="auto" w:fill="FFFFFF"/>
        </w:rPr>
        <w:t xml:space="preserve">  </w:t>
      </w:r>
      <w:r w:rsidRPr="006B540E">
        <w:rPr>
          <w:rStyle w:val="None"/>
          <w:noProof/>
          <w:color w:val="535353"/>
          <w:sz w:val="23"/>
          <w:szCs w:val="23"/>
          <w:u w:color="535353"/>
          <w:shd w:val="clear" w:color="auto" w:fill="FFFFFF"/>
        </w:rPr>
        <w:drawing>
          <wp:inline distT="0" distB="0" distL="0" distR="0" wp14:anchorId="69ADCFBE" wp14:editId="4C07A389">
            <wp:extent cx="1809750" cy="286158"/>
            <wp:effectExtent l="0" t="0" r="0" b="0"/>
            <wp:docPr id="1073741834" name="officeArt object" descr="D:\Documents and Settings\stichova\Plocha\Mišo\2021\komiks\tiskoviny\loga\Matka příroda loga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D:\Documents and Settings\stichova\Plocha\Mišo\2021\komiks\tiskoviny\loga\Matka příroda loga\logo.png" descr="D:\Documents and Settings\stichova\Plocha\Mišo\2021\komiks\tiskoviny\loga\Matka příroda loga\logo.png"/>
                    <pic:cNvPicPr>
                      <a:picLocks noChangeAspect="1"/>
                    </pic:cNvPicPr>
                  </pic:nvPicPr>
                  <pic:blipFill>
                    <a:blip r:embed="rId2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861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B540E">
        <w:rPr>
          <w:rStyle w:val="None"/>
          <w:color w:val="535353"/>
          <w:sz w:val="23"/>
          <w:szCs w:val="23"/>
          <w:u w:color="535353"/>
          <w:shd w:val="clear" w:color="auto" w:fill="FFFFFF"/>
        </w:rPr>
        <w:t xml:space="preserve"> </w:t>
      </w:r>
      <w:r w:rsidRPr="006B540E">
        <w:rPr>
          <w:rStyle w:val="None"/>
          <w:noProof/>
          <w:color w:val="535353"/>
          <w:sz w:val="23"/>
          <w:szCs w:val="23"/>
          <w:u w:color="535353"/>
          <w:shd w:val="clear" w:color="auto" w:fill="FFFFFF"/>
        </w:rPr>
        <w:drawing>
          <wp:inline distT="0" distB="0" distL="0" distR="0" wp14:anchorId="5C198DBE" wp14:editId="5B5F9D18">
            <wp:extent cx="895350" cy="895350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11.png"/>
                    <pic:cNvPicPr>
                      <a:picLocks noChangeAspect="1"/>
                    </pic:cNvPicPr>
                  </pic:nvPicPr>
                  <pic:blipFill>
                    <a:blip r:embed="rId2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D3F6A" w:rsidRPr="006B540E" w:rsidRDefault="008D3F6A">
      <w:pPr>
        <w:spacing w:line="240" w:lineRule="auto"/>
        <w:rPr>
          <w:rStyle w:val="None"/>
          <w:color w:val="535353"/>
          <w:sz w:val="23"/>
          <w:szCs w:val="23"/>
          <w:u w:color="535353"/>
          <w:shd w:val="clear" w:color="auto" w:fill="FFFFFF"/>
        </w:rPr>
      </w:pPr>
    </w:p>
    <w:p w:rsidR="008D3F6A" w:rsidRPr="006B540E" w:rsidRDefault="00E60035">
      <w:pPr>
        <w:spacing w:line="240" w:lineRule="auto"/>
        <w:rPr>
          <w:rStyle w:val="None"/>
          <w:b/>
          <w:bCs/>
          <w:sz w:val="18"/>
          <w:szCs w:val="18"/>
        </w:rPr>
      </w:pPr>
      <w:r w:rsidRPr="006B540E">
        <w:rPr>
          <w:rStyle w:val="None"/>
          <w:b/>
          <w:bCs/>
          <w:noProof/>
          <w:sz w:val="18"/>
          <w:szCs w:val="18"/>
        </w:rPr>
        <w:drawing>
          <wp:inline distT="0" distB="0" distL="0" distR="0" wp14:anchorId="7E1A9135" wp14:editId="5C41A93F">
            <wp:extent cx="1038225" cy="1038225"/>
            <wp:effectExtent l="0" t="0" r="0" b="0"/>
            <wp:docPr id="1073741836" name="officeArt object" descr="D:\Documents and Settings\stichova\Plocha\Mišo\2021\komiks\tiskoviny\loga\Matka příroda loga\logo_R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D:\Documents and Settings\stichova\Plocha\Mišo\2021\komiks\tiskoviny\loga\Matka příroda loga\logo_RG.jpg" descr="D:\Documents and Settings\stichova\Plocha\Mišo\2021\komiks\tiskoviny\loga\Matka příroda loga\logo_RG.jpg"/>
                    <pic:cNvPicPr>
                      <a:picLocks noChangeAspect="1"/>
                    </pic:cNvPicPr>
                  </pic:nvPicPr>
                  <pic:blipFill>
                    <a:blip r:embed="rId2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B540E">
        <w:rPr>
          <w:rStyle w:val="None"/>
          <w:b/>
          <w:bCs/>
          <w:sz w:val="18"/>
          <w:szCs w:val="18"/>
        </w:rPr>
        <w:t xml:space="preserve">     </w:t>
      </w:r>
      <w:r w:rsidRPr="006B540E">
        <w:rPr>
          <w:rStyle w:val="None"/>
          <w:b/>
          <w:bCs/>
          <w:noProof/>
          <w:sz w:val="18"/>
          <w:szCs w:val="18"/>
        </w:rPr>
        <w:drawing>
          <wp:inline distT="0" distB="0" distL="0" distR="0" wp14:anchorId="5E06ADA0" wp14:editId="413FC7DD">
            <wp:extent cx="1647825" cy="1098550"/>
            <wp:effectExtent l="0" t="0" r="0" b="0"/>
            <wp:docPr id="1073741837" name="officeArt object" descr="D:\Documents and Settings\stichova\Plocha\Mišo\2021\komiks\tiskoviny\loga\Matka příroda loga\logo-barevne-ve-formatu-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D:\Documents and Settings\stichova\Plocha\Mišo\2021\komiks\tiskoviny\loga\Matka příroda loga\logo-barevne-ve-formatu-jpg.JPG" descr="D:\Documents and Settings\stichova\Plocha\Mišo\2021\komiks\tiskoviny\loga\Matka příroda loga\logo-barevne-ve-formatu-jpg.JPG"/>
                    <pic:cNvPicPr>
                      <a:picLocks noChangeAspect="1"/>
                    </pic:cNvPicPr>
                  </pic:nvPicPr>
                  <pic:blipFill>
                    <a:blip r:embed="rId2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098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6B540E">
        <w:rPr>
          <w:rStyle w:val="None"/>
          <w:sz w:val="0"/>
          <w:szCs w:val="0"/>
          <w:shd w:val="clear" w:color="auto" w:fill="000000"/>
        </w:rPr>
        <w:t xml:space="preserve"> </w:t>
      </w:r>
      <w:r w:rsidRPr="006B540E">
        <w:rPr>
          <w:rStyle w:val="None"/>
          <w:b/>
          <w:bCs/>
          <w:noProof/>
          <w:sz w:val="18"/>
          <w:szCs w:val="18"/>
        </w:rPr>
        <w:drawing>
          <wp:inline distT="0" distB="0" distL="0" distR="0" wp14:anchorId="46E342F9" wp14:editId="178D348F">
            <wp:extent cx="1021594" cy="1381125"/>
            <wp:effectExtent l="0" t="0" r="0" b="0"/>
            <wp:docPr id="1073741838" name="officeArt object" descr="D:\Documents and Settings\stichova\Plocha\Mišo\2021\komiks\tiskoviny\loga\Matka příroda loga\Untitled-1 (1)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D:\Documents and Settings\stichova\Plocha\Mišo\2021\komiks\tiskoviny\loga\Matka příroda loga\Untitled-1 (1).tif" descr="D:\Documents and Settings\stichova\Plocha\Mišo\2021\komiks\tiskoviny\loga\Matka příroda loga\Untitled-1 (1).tif"/>
                    <pic:cNvPicPr>
                      <a:picLocks noChangeAspect="1"/>
                    </pic:cNvPicPr>
                  </pic:nvPicPr>
                  <pic:blipFill>
                    <a:blip r:embed="rId2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94" cy="1381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D3F6A" w:rsidRPr="006B540E" w:rsidRDefault="008D3F6A">
      <w:pPr>
        <w:spacing w:line="240" w:lineRule="auto"/>
        <w:rPr>
          <w:rStyle w:val="None"/>
          <w:b/>
          <w:bCs/>
          <w:sz w:val="18"/>
          <w:szCs w:val="18"/>
        </w:rPr>
      </w:pPr>
    </w:p>
    <w:p w:rsidR="008D3F6A" w:rsidRPr="006B540E" w:rsidRDefault="008D3F6A">
      <w:pPr>
        <w:spacing w:line="240" w:lineRule="auto"/>
        <w:rPr>
          <w:rStyle w:val="None"/>
          <w:b/>
          <w:bCs/>
          <w:sz w:val="18"/>
          <w:szCs w:val="18"/>
        </w:rPr>
      </w:pPr>
    </w:p>
    <w:p w:rsidR="008D3F6A" w:rsidRPr="006B540E" w:rsidRDefault="008D3F6A" w:rsidP="00ED4BF0">
      <w:pPr>
        <w:spacing w:line="240" w:lineRule="auto"/>
      </w:pPr>
    </w:p>
    <w:sectPr w:rsidR="008D3F6A" w:rsidRPr="006B540E" w:rsidSect="00E42E4E">
      <w:type w:val="continuous"/>
      <w:pgSz w:w="11900" w:h="16840"/>
      <w:pgMar w:top="2268" w:right="1127" w:bottom="1814" w:left="1985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B9" w:rsidRDefault="006573B9">
      <w:pPr>
        <w:spacing w:line="240" w:lineRule="auto"/>
      </w:pPr>
      <w:r>
        <w:separator/>
      </w:r>
    </w:p>
  </w:endnote>
  <w:endnote w:type="continuationSeparator" w:id="0">
    <w:p w:rsidR="006573B9" w:rsidRDefault="00657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A" w:rsidRDefault="008D3F6A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B9" w:rsidRDefault="006573B9">
      <w:pPr>
        <w:spacing w:line="240" w:lineRule="auto"/>
      </w:pPr>
      <w:r>
        <w:separator/>
      </w:r>
    </w:p>
  </w:footnote>
  <w:footnote w:type="continuationSeparator" w:id="0">
    <w:p w:rsidR="006573B9" w:rsidRDefault="00657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A" w:rsidRDefault="00E60035">
    <w:pPr>
      <w:spacing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322D311" wp14:editId="6A07D5B7">
          <wp:simplePos x="0" y="0"/>
          <wp:positionH relativeFrom="page">
            <wp:posOffset>7200900</wp:posOffset>
          </wp:positionH>
          <wp:positionV relativeFrom="page">
            <wp:posOffset>0</wp:posOffset>
          </wp:positionV>
          <wp:extent cx="360046" cy="10707370"/>
          <wp:effectExtent l="0" t="0" r="0" b="0"/>
          <wp:wrapNone/>
          <wp:docPr id="13" name="officeArt object" descr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4.png" descr="image4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46" cy="10707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499EC392" wp14:editId="6AC18CB5">
          <wp:simplePos x="0" y="0"/>
          <wp:positionH relativeFrom="page">
            <wp:posOffset>0</wp:posOffset>
          </wp:positionH>
          <wp:positionV relativeFrom="page">
            <wp:posOffset>139700</wp:posOffset>
          </wp:positionV>
          <wp:extent cx="2759075" cy="955040"/>
          <wp:effectExtent l="0" t="0" r="0" b="0"/>
          <wp:wrapNone/>
          <wp:docPr id="14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9550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1E3FDF56" wp14:editId="1367A915">
          <wp:simplePos x="0" y="0"/>
          <wp:positionH relativeFrom="page">
            <wp:posOffset>2759075</wp:posOffset>
          </wp:positionH>
          <wp:positionV relativeFrom="page">
            <wp:posOffset>288290</wp:posOffset>
          </wp:positionV>
          <wp:extent cx="4077335" cy="469266"/>
          <wp:effectExtent l="0" t="0" r="0" b="0"/>
          <wp:wrapNone/>
          <wp:docPr id="15" name="officeArt object" descr="hlavic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hlavicka" descr="hlavicka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7335" cy="4692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0ACE3F02" wp14:editId="2553E1EE">
          <wp:simplePos x="0" y="0"/>
          <wp:positionH relativeFrom="page">
            <wp:posOffset>1260476</wp:posOffset>
          </wp:positionH>
          <wp:positionV relativeFrom="page">
            <wp:posOffset>10013315</wp:posOffset>
          </wp:positionV>
          <wp:extent cx="2278380" cy="594360"/>
          <wp:effectExtent l="0" t="0" r="0" b="0"/>
          <wp:wrapNone/>
          <wp:docPr id="1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 descr="image1.png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380" cy="5943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 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fková Tamara">
    <w15:presenceInfo w15:providerId="AD" w15:userId="S-1-5-21-57765512-556341718-390482200-134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6A"/>
    <w:rsid w:val="000220C5"/>
    <w:rsid w:val="000662F8"/>
    <w:rsid w:val="000C2105"/>
    <w:rsid w:val="00104ACB"/>
    <w:rsid w:val="001F17A8"/>
    <w:rsid w:val="005231F7"/>
    <w:rsid w:val="006573B9"/>
    <w:rsid w:val="006B540E"/>
    <w:rsid w:val="007E6312"/>
    <w:rsid w:val="008D3F6A"/>
    <w:rsid w:val="00955011"/>
    <w:rsid w:val="0098152A"/>
    <w:rsid w:val="009F78A7"/>
    <w:rsid w:val="00B616FB"/>
    <w:rsid w:val="00C91183"/>
    <w:rsid w:val="00CF5D85"/>
    <w:rsid w:val="00E42E4E"/>
    <w:rsid w:val="00E60035"/>
    <w:rsid w:val="00EB074A"/>
    <w:rsid w:val="00ED4BF0"/>
    <w:rsid w:val="00FD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line="20" w:lineRule="atLeast"/>
      <w:outlineLvl w:val="0"/>
    </w:pPr>
    <w:rPr>
      <w:rFonts w:cs="Arial Unicode MS"/>
      <w:color w:val="000000"/>
      <w:position w:val="-2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">
    <w:name w:val="Link"/>
    <w:rPr>
      <w:outline w:val="0"/>
      <w:color w:val="0000FF"/>
      <w:position w:val="-2"/>
      <w:u w:val="single" w:color="0000FF"/>
      <w:vertAlign w:val="baseline"/>
    </w:rPr>
  </w:style>
  <w:style w:type="character" w:customStyle="1" w:styleId="Hyperlink0">
    <w:name w:val="Hyperlink.0"/>
    <w:basedOn w:val="Link"/>
    <w:rPr>
      <w:outline w:val="0"/>
      <w:color w:val="0033CC"/>
      <w:position w:val="-2"/>
      <w:sz w:val="20"/>
      <w:szCs w:val="20"/>
      <w:u w:val="single" w:color="0033CC"/>
      <w:vertAlign w:val="baseline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b/>
      <w:bCs/>
      <w:i/>
      <w:iCs/>
      <w:outline w:val="0"/>
      <w:color w:val="0000FF"/>
      <w:position w:val="0"/>
      <w:sz w:val="20"/>
      <w:szCs w:val="20"/>
      <w:u w:val="single" w:color="0000FF"/>
    </w:rPr>
  </w:style>
  <w:style w:type="character" w:customStyle="1" w:styleId="Hyperlink2">
    <w:name w:val="Hyperlink.2"/>
    <w:basedOn w:val="Link"/>
    <w:rPr>
      <w:rFonts w:ascii="Times New Roman" w:eastAsia="Times New Roman" w:hAnsi="Times New Roman" w:cs="Times New Roman"/>
      <w:i/>
      <w:iCs/>
      <w:outline w:val="0"/>
      <w:color w:val="0000FF"/>
      <w:position w:val="0"/>
      <w:sz w:val="20"/>
      <w:szCs w:val="20"/>
      <w:u w:val="single" w:color="0000FF"/>
      <w:vertAlign w:val="baseline"/>
    </w:rPr>
  </w:style>
  <w:style w:type="character" w:customStyle="1" w:styleId="Hyperlink3">
    <w:name w:val="Hyperlink.3"/>
    <w:basedOn w:val="None"/>
    <w:rPr>
      <w:outline w:val="0"/>
      <w:color w:val="0000FF"/>
      <w:position w:val="0"/>
      <w:sz w:val="20"/>
      <w:szCs w:val="20"/>
      <w:u w:val="single" w:color="0000FF"/>
    </w:rPr>
  </w:style>
  <w:style w:type="character" w:customStyle="1" w:styleId="Hyperlink4">
    <w:name w:val="Hyperlink.4"/>
    <w:basedOn w:val="Link"/>
    <w:rPr>
      <w:outline w:val="0"/>
      <w:color w:val="0000FF"/>
      <w:position w:val="-2"/>
      <w:sz w:val="20"/>
      <w:szCs w:val="20"/>
      <w:u w:val="single" w:color="0000FF"/>
      <w:vertAlign w:val="baseline"/>
    </w:rPr>
  </w:style>
  <w:style w:type="paragraph" w:styleId="Revize">
    <w:name w:val="Revision"/>
    <w:hidden/>
    <w:uiPriority w:val="99"/>
    <w:semiHidden/>
    <w:rsid w:val="006B54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position w:val="-2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4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40E"/>
    <w:rPr>
      <w:rFonts w:ascii="Segoe UI" w:hAnsi="Segoe UI" w:cs="Segoe UI"/>
      <w:color w:val="000000"/>
      <w:position w:val="-2"/>
      <w:sz w:val="18"/>
      <w:szCs w:val="18"/>
      <w:u w:color="000000"/>
    </w:rPr>
  </w:style>
  <w:style w:type="paragraph" w:styleId="Zhlav">
    <w:name w:val="header"/>
    <w:basedOn w:val="Normln"/>
    <w:link w:val="ZhlavChar"/>
    <w:uiPriority w:val="99"/>
    <w:unhideWhenUsed/>
    <w:rsid w:val="00EB074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074A"/>
    <w:rPr>
      <w:rFonts w:cs="Arial Unicode MS"/>
      <w:color w:val="000000"/>
      <w:position w:val="-2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EB074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074A"/>
    <w:rPr>
      <w:rFonts w:cs="Arial Unicode MS"/>
      <w:color w:val="000000"/>
      <w:position w:val="-2"/>
      <w:sz w:val="24"/>
      <w:szCs w:val="24"/>
      <w:u w:color="000000"/>
    </w:rPr>
  </w:style>
  <w:style w:type="paragraph" w:styleId="Bezmezer">
    <w:name w:val="No Spacing"/>
    <w:uiPriority w:val="1"/>
    <w:qFormat/>
    <w:rsid w:val="00104ACB"/>
    <w:pPr>
      <w:suppressAutoHyphens/>
      <w:outlineLvl w:val="0"/>
    </w:pPr>
    <w:rPr>
      <w:rFonts w:cs="Arial Unicode MS"/>
      <w:color w:val="000000"/>
      <w:position w:val="-2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line="20" w:lineRule="atLeast"/>
      <w:outlineLvl w:val="0"/>
    </w:pPr>
    <w:rPr>
      <w:rFonts w:cs="Arial Unicode MS"/>
      <w:color w:val="000000"/>
      <w:position w:val="-2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">
    <w:name w:val="Link"/>
    <w:rPr>
      <w:outline w:val="0"/>
      <w:color w:val="0000FF"/>
      <w:position w:val="-2"/>
      <w:u w:val="single" w:color="0000FF"/>
      <w:vertAlign w:val="baseline"/>
    </w:rPr>
  </w:style>
  <w:style w:type="character" w:customStyle="1" w:styleId="Hyperlink0">
    <w:name w:val="Hyperlink.0"/>
    <w:basedOn w:val="Link"/>
    <w:rPr>
      <w:outline w:val="0"/>
      <w:color w:val="0033CC"/>
      <w:position w:val="-2"/>
      <w:sz w:val="20"/>
      <w:szCs w:val="20"/>
      <w:u w:val="single" w:color="0033CC"/>
      <w:vertAlign w:val="baseline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b/>
      <w:bCs/>
      <w:i/>
      <w:iCs/>
      <w:outline w:val="0"/>
      <w:color w:val="0000FF"/>
      <w:position w:val="0"/>
      <w:sz w:val="20"/>
      <w:szCs w:val="20"/>
      <w:u w:val="single" w:color="0000FF"/>
    </w:rPr>
  </w:style>
  <w:style w:type="character" w:customStyle="1" w:styleId="Hyperlink2">
    <w:name w:val="Hyperlink.2"/>
    <w:basedOn w:val="Link"/>
    <w:rPr>
      <w:rFonts w:ascii="Times New Roman" w:eastAsia="Times New Roman" w:hAnsi="Times New Roman" w:cs="Times New Roman"/>
      <w:i/>
      <w:iCs/>
      <w:outline w:val="0"/>
      <w:color w:val="0000FF"/>
      <w:position w:val="0"/>
      <w:sz w:val="20"/>
      <w:szCs w:val="20"/>
      <w:u w:val="single" w:color="0000FF"/>
      <w:vertAlign w:val="baseline"/>
    </w:rPr>
  </w:style>
  <w:style w:type="character" w:customStyle="1" w:styleId="Hyperlink3">
    <w:name w:val="Hyperlink.3"/>
    <w:basedOn w:val="None"/>
    <w:rPr>
      <w:outline w:val="0"/>
      <w:color w:val="0000FF"/>
      <w:position w:val="0"/>
      <w:sz w:val="20"/>
      <w:szCs w:val="20"/>
      <w:u w:val="single" w:color="0000FF"/>
    </w:rPr>
  </w:style>
  <w:style w:type="character" w:customStyle="1" w:styleId="Hyperlink4">
    <w:name w:val="Hyperlink.4"/>
    <w:basedOn w:val="Link"/>
    <w:rPr>
      <w:outline w:val="0"/>
      <w:color w:val="0000FF"/>
      <w:position w:val="-2"/>
      <w:sz w:val="20"/>
      <w:szCs w:val="20"/>
      <w:u w:val="single" w:color="0000FF"/>
      <w:vertAlign w:val="baseline"/>
    </w:rPr>
  </w:style>
  <w:style w:type="paragraph" w:styleId="Revize">
    <w:name w:val="Revision"/>
    <w:hidden/>
    <w:uiPriority w:val="99"/>
    <w:semiHidden/>
    <w:rsid w:val="006B54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position w:val="-2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4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40E"/>
    <w:rPr>
      <w:rFonts w:ascii="Segoe UI" w:hAnsi="Segoe UI" w:cs="Segoe UI"/>
      <w:color w:val="000000"/>
      <w:position w:val="-2"/>
      <w:sz w:val="18"/>
      <w:szCs w:val="18"/>
      <w:u w:color="000000"/>
    </w:rPr>
  </w:style>
  <w:style w:type="paragraph" w:styleId="Zhlav">
    <w:name w:val="header"/>
    <w:basedOn w:val="Normln"/>
    <w:link w:val="ZhlavChar"/>
    <w:uiPriority w:val="99"/>
    <w:unhideWhenUsed/>
    <w:rsid w:val="00EB074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074A"/>
    <w:rPr>
      <w:rFonts w:cs="Arial Unicode MS"/>
      <w:color w:val="000000"/>
      <w:position w:val="-2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EB074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074A"/>
    <w:rPr>
      <w:rFonts w:cs="Arial Unicode MS"/>
      <w:color w:val="000000"/>
      <w:position w:val="-2"/>
      <w:sz w:val="24"/>
      <w:szCs w:val="24"/>
      <w:u w:color="000000"/>
    </w:rPr>
  </w:style>
  <w:style w:type="paragraph" w:styleId="Bezmezer">
    <w:name w:val="No Spacing"/>
    <w:uiPriority w:val="1"/>
    <w:qFormat/>
    <w:rsid w:val="00104ACB"/>
    <w:pPr>
      <w:suppressAutoHyphens/>
      <w:outlineLvl w:val="0"/>
    </w:pPr>
    <w:rPr>
      <w:rFonts w:cs="Arial Unicode MS"/>
      <w:color w:val="000000"/>
      <w:position w:val="-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kk.cz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4.tif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hyperlink" Target="http://www.czechcentres.cz/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hyperlink" Target="mailto:lazorcik@gkk.cz" TargetMode="External"/><Relationship Id="rId20" Type="http://schemas.openxmlformats.org/officeDocument/2006/relationships/image" Target="media/image8.jpeg"/><Relationship Id="rId29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bbkult.net" TargetMode="External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hyperlink" Target="mailto:komunikace@czech.cz" TargetMode="External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hyperlink" Target="http://www.ldcpraha.com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://www.gkk.cz" TargetMode="External"/><Relationship Id="rId14" Type="http://schemas.openxmlformats.org/officeDocument/2006/relationships/hyperlink" Target="mailto:jungwirthova@czech.cz" TargetMode="External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Kafková Tamara</dc:creator>
  <cp:lastModifiedBy>Jungwirthová Petra</cp:lastModifiedBy>
  <cp:revision>2</cp:revision>
  <cp:lastPrinted>2022-02-03T12:49:00Z</cp:lastPrinted>
  <dcterms:created xsi:type="dcterms:W3CDTF">2022-02-03T12:58:00Z</dcterms:created>
  <dcterms:modified xsi:type="dcterms:W3CDTF">2022-02-03T12:58:00Z</dcterms:modified>
</cp:coreProperties>
</file>